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8" w:rsidRPr="003C6045" w:rsidRDefault="00B349F8" w:rsidP="00B349F8">
      <w:pPr>
        <w:ind w:leftChars="-52" w:left="7" w:right="420" w:hangingChars="43" w:hanging="90"/>
        <w:rPr>
          <w:sz w:val="21"/>
          <w:szCs w:val="21"/>
        </w:rPr>
      </w:pPr>
      <w:r w:rsidRPr="003C6045">
        <w:rPr>
          <w:rFonts w:hint="eastAsia"/>
          <w:sz w:val="21"/>
          <w:szCs w:val="21"/>
        </w:rPr>
        <w:t xml:space="preserve">広　報　資　料　　　　　　　　　　　　　</w:t>
      </w:r>
      <w:r w:rsidR="00EA4F97" w:rsidRPr="003C6045">
        <w:rPr>
          <w:rFonts w:hint="eastAsia"/>
          <w:sz w:val="21"/>
          <w:szCs w:val="21"/>
        </w:rPr>
        <w:t xml:space="preserve">  </w:t>
      </w:r>
      <w:r w:rsidRPr="003C6045">
        <w:rPr>
          <w:rFonts w:hint="eastAsia"/>
          <w:sz w:val="21"/>
          <w:szCs w:val="21"/>
        </w:rPr>
        <w:t xml:space="preserve">　　　　</w:t>
      </w:r>
      <w:r w:rsidR="00F367FA" w:rsidRPr="003C6045">
        <w:rPr>
          <w:rFonts w:hint="eastAsia"/>
          <w:sz w:val="21"/>
          <w:szCs w:val="21"/>
        </w:rPr>
        <w:t xml:space="preserve">　　　</w:t>
      </w:r>
      <w:r w:rsidRPr="003C6045">
        <w:rPr>
          <w:rFonts w:hint="eastAsia"/>
          <w:sz w:val="21"/>
          <w:szCs w:val="21"/>
        </w:rPr>
        <w:t xml:space="preserve">　　</w:t>
      </w:r>
      <w:r w:rsidR="007E51C0">
        <w:rPr>
          <w:rFonts w:hint="eastAsia"/>
          <w:sz w:val="21"/>
          <w:szCs w:val="21"/>
        </w:rPr>
        <w:t xml:space="preserve">　　</w:t>
      </w:r>
      <w:r w:rsidR="009D2D0C" w:rsidRPr="003C6045">
        <w:rPr>
          <w:rFonts w:hint="eastAsia"/>
          <w:sz w:val="21"/>
          <w:szCs w:val="21"/>
        </w:rPr>
        <w:t xml:space="preserve">　</w:t>
      </w:r>
      <w:r w:rsidR="00DC527F">
        <w:rPr>
          <w:rFonts w:hint="eastAsia"/>
          <w:sz w:val="21"/>
          <w:szCs w:val="21"/>
        </w:rPr>
        <w:t xml:space="preserve">　　令</w:t>
      </w:r>
      <w:r w:rsidR="0094723F">
        <w:rPr>
          <w:rFonts w:hint="eastAsia"/>
          <w:sz w:val="21"/>
          <w:szCs w:val="21"/>
        </w:rPr>
        <w:t>和元</w:t>
      </w:r>
      <w:r w:rsidR="007E092F">
        <w:rPr>
          <w:rFonts w:hint="eastAsia"/>
          <w:sz w:val="21"/>
          <w:szCs w:val="21"/>
        </w:rPr>
        <w:t>年</w:t>
      </w:r>
      <w:r w:rsidR="00DC527F">
        <w:rPr>
          <w:rFonts w:hint="eastAsia"/>
          <w:sz w:val="21"/>
          <w:szCs w:val="21"/>
        </w:rPr>
        <w:t>５</w:t>
      </w:r>
      <w:r w:rsidRPr="003C6045">
        <w:rPr>
          <w:rFonts w:hint="eastAsia"/>
          <w:sz w:val="21"/>
          <w:szCs w:val="21"/>
        </w:rPr>
        <w:t>月</w:t>
      </w:r>
      <w:r w:rsidR="00DC527F">
        <w:rPr>
          <w:rFonts w:hint="eastAsia"/>
          <w:sz w:val="21"/>
          <w:szCs w:val="21"/>
        </w:rPr>
        <w:t>２７</w:t>
      </w:r>
      <w:r w:rsidRPr="003C6045">
        <w:rPr>
          <w:rFonts w:hint="eastAsia"/>
          <w:sz w:val="21"/>
          <w:szCs w:val="21"/>
        </w:rPr>
        <w:t>日</w:t>
      </w:r>
    </w:p>
    <w:p w:rsidR="00B349F8" w:rsidRPr="003C6045" w:rsidRDefault="00B349F8" w:rsidP="00B349F8">
      <w:pPr>
        <w:ind w:rightChars="-27" w:right="-43"/>
        <w:rPr>
          <w:kern w:val="0"/>
          <w:sz w:val="21"/>
          <w:szCs w:val="21"/>
        </w:rPr>
      </w:pPr>
      <w:r w:rsidRPr="003C6045">
        <w:rPr>
          <w:rFonts w:hint="eastAsia"/>
          <w:kern w:val="0"/>
          <w:sz w:val="21"/>
          <w:szCs w:val="21"/>
        </w:rPr>
        <w:t xml:space="preserve">　　　　　　　　　　　　　　　　　　　　　　　　　</w:t>
      </w:r>
      <w:r w:rsidR="00F367FA" w:rsidRPr="003C6045">
        <w:rPr>
          <w:rFonts w:hint="eastAsia"/>
          <w:kern w:val="0"/>
          <w:sz w:val="21"/>
          <w:szCs w:val="21"/>
        </w:rPr>
        <w:t xml:space="preserve">　　　</w:t>
      </w:r>
      <w:r w:rsidRPr="003C6045">
        <w:rPr>
          <w:rFonts w:hint="eastAsia"/>
          <w:kern w:val="0"/>
          <w:sz w:val="21"/>
          <w:szCs w:val="21"/>
        </w:rPr>
        <w:t xml:space="preserve">　　公益財団法人 京都高度技術研究所</w:t>
      </w:r>
    </w:p>
    <w:p w:rsidR="00402095" w:rsidRDefault="00B349F8" w:rsidP="00B349F8">
      <w:pPr>
        <w:ind w:left="6300" w:rightChars="-95" w:right="-152" w:hangingChars="3000" w:hanging="6300"/>
        <w:jc w:val="left"/>
        <w:rPr>
          <w:sz w:val="21"/>
          <w:szCs w:val="21"/>
        </w:rPr>
      </w:pPr>
      <w:r w:rsidRPr="003C6045">
        <w:rPr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24B9A" wp14:editId="597B455C">
                <wp:simplePos x="0" y="0"/>
                <wp:positionH relativeFrom="column">
                  <wp:posOffset>4318635</wp:posOffset>
                </wp:positionH>
                <wp:positionV relativeFrom="paragraph">
                  <wp:posOffset>-1270</wp:posOffset>
                </wp:positionV>
                <wp:extent cx="1762125" cy="4667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66725"/>
                        </a:xfrm>
                        <a:prstGeom prst="bracketPair">
                          <a:avLst>
                            <a:gd name="adj" fmla="val 18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D288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0.05pt;margin-top:-.1pt;width:13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" adj="4041">
                <v:textbox inset="5.85pt,.7pt,5.85pt,.7pt"/>
              </v:shape>
            </w:pict>
          </mc:Fallback>
        </mc:AlternateContent>
      </w:r>
      <w:r w:rsidRPr="003C6045">
        <w:rPr>
          <w:rFonts w:hint="eastAsia"/>
          <w:kern w:val="0"/>
          <w:sz w:val="21"/>
          <w:szCs w:val="21"/>
        </w:rPr>
        <w:t xml:space="preserve">                     　　　　　　　</w:t>
      </w:r>
      <w:r w:rsidRPr="003C6045">
        <w:rPr>
          <w:rFonts w:hint="eastAsia"/>
          <w:sz w:val="21"/>
          <w:szCs w:val="21"/>
        </w:rPr>
        <w:t xml:space="preserve">　　　　　　　　　　　　　　　　担当　</w:t>
      </w:r>
      <w:r w:rsidR="009D2D0C" w:rsidRPr="003C6045">
        <w:rPr>
          <w:rFonts w:hint="eastAsia"/>
          <w:sz w:val="21"/>
          <w:szCs w:val="21"/>
        </w:rPr>
        <w:t>企業</w:t>
      </w:r>
      <w:r w:rsidR="00535132">
        <w:rPr>
          <w:rFonts w:hint="eastAsia"/>
          <w:sz w:val="21"/>
          <w:szCs w:val="21"/>
        </w:rPr>
        <w:t>成長</w:t>
      </w:r>
      <w:r w:rsidRPr="003C6045">
        <w:rPr>
          <w:rFonts w:hint="eastAsia"/>
          <w:sz w:val="21"/>
          <w:szCs w:val="21"/>
        </w:rPr>
        <w:t>支援部</w:t>
      </w:r>
    </w:p>
    <w:p w:rsidR="00B349F8" w:rsidRPr="003C6045" w:rsidRDefault="00B349F8" w:rsidP="00402095">
      <w:pPr>
        <w:ind w:left="6300" w:rightChars="-95" w:right="-152" w:hangingChars="3000" w:hanging="6300"/>
        <w:jc w:val="left"/>
        <w:rPr>
          <w:sz w:val="21"/>
          <w:szCs w:val="21"/>
        </w:rPr>
      </w:pPr>
      <w:r w:rsidRPr="003C6045">
        <w:rPr>
          <w:rFonts w:hint="eastAsia"/>
          <w:sz w:val="21"/>
          <w:szCs w:val="21"/>
        </w:rPr>
        <w:t xml:space="preserve">　</w:t>
      </w:r>
      <w:r w:rsidR="00402095">
        <w:rPr>
          <w:rFonts w:hint="eastAsia"/>
          <w:sz w:val="21"/>
          <w:szCs w:val="21"/>
        </w:rPr>
        <w:t xml:space="preserve">　　　　　　　　　　　　　　　　　　　　　　　　　　　　　　　　 </w:t>
      </w:r>
      <w:r w:rsidRPr="003C6045">
        <w:rPr>
          <w:rFonts w:hint="eastAsia"/>
          <w:kern w:val="0"/>
          <w:sz w:val="21"/>
          <w:szCs w:val="21"/>
        </w:rPr>
        <w:t>TEL　 0</w:t>
      </w:r>
      <w:r w:rsidRPr="003C6045">
        <w:rPr>
          <w:rFonts w:hint="eastAsia"/>
          <w:sz w:val="21"/>
          <w:szCs w:val="21"/>
        </w:rPr>
        <w:t>75-366-5222</w:t>
      </w:r>
    </w:p>
    <w:p w:rsidR="0094723F" w:rsidRDefault="0094723F" w:rsidP="00402095">
      <w:pPr>
        <w:spacing w:beforeLines="50" w:before="180" w:line="280" w:lineRule="exact"/>
      </w:pPr>
    </w:p>
    <w:p w:rsidR="00441938" w:rsidRDefault="00B349F8" w:rsidP="00441938">
      <w:pPr>
        <w:spacing w:beforeLines="50" w:before="180" w:line="280" w:lineRule="exact"/>
        <w:jc w:val="center"/>
        <w:rPr>
          <w:b/>
          <w:sz w:val="24"/>
          <w:szCs w:val="24"/>
        </w:rPr>
      </w:pPr>
      <w:r w:rsidRPr="003C6045">
        <w:rPr>
          <w:rFonts w:hint="eastAsia"/>
          <w:b/>
          <w:sz w:val="24"/>
          <w:szCs w:val="24"/>
        </w:rPr>
        <w:t>中小企業</w:t>
      </w:r>
      <w:r w:rsidR="00564FD0" w:rsidRPr="003C6045">
        <w:rPr>
          <w:rFonts w:hint="eastAsia"/>
          <w:b/>
          <w:sz w:val="24"/>
          <w:szCs w:val="24"/>
        </w:rPr>
        <w:t>等</w:t>
      </w:r>
      <w:r w:rsidRPr="003C6045">
        <w:rPr>
          <w:rFonts w:hint="eastAsia"/>
          <w:b/>
          <w:sz w:val="24"/>
          <w:szCs w:val="24"/>
        </w:rPr>
        <w:t>外国出願支援事業の支援企業を募集</w:t>
      </w:r>
    </w:p>
    <w:p w:rsidR="00B349F8" w:rsidRPr="003C6045" w:rsidRDefault="00B349F8" w:rsidP="00441938">
      <w:pPr>
        <w:spacing w:beforeLines="50" w:before="180" w:line="280" w:lineRule="exact"/>
        <w:jc w:val="center"/>
        <w:rPr>
          <w:b/>
          <w:sz w:val="24"/>
          <w:szCs w:val="24"/>
        </w:rPr>
      </w:pPr>
      <w:r w:rsidRPr="003C6045">
        <w:rPr>
          <w:rFonts w:hint="eastAsia"/>
          <w:b/>
          <w:sz w:val="24"/>
          <w:szCs w:val="24"/>
        </w:rPr>
        <w:t>～優れた技術や製品等を持つ中小企業者の海外展開を応援します～</w:t>
      </w:r>
    </w:p>
    <w:p w:rsidR="00402095" w:rsidRDefault="00402095" w:rsidP="00402095">
      <w:pPr>
        <w:widowControl/>
        <w:jc w:val="left"/>
        <w:rPr>
          <w:sz w:val="21"/>
          <w:szCs w:val="21"/>
        </w:rPr>
      </w:pPr>
    </w:p>
    <w:p w:rsidR="00B349F8" w:rsidRPr="003C6045" w:rsidRDefault="00402095" w:rsidP="00402095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66BB9" w:rsidRPr="003C6045">
        <w:rPr>
          <w:rFonts w:hint="eastAsia"/>
          <w:sz w:val="21"/>
          <w:szCs w:val="21"/>
        </w:rPr>
        <w:t>公益財団法人</w:t>
      </w:r>
      <w:r w:rsidR="00B349F8" w:rsidRPr="003C6045">
        <w:rPr>
          <w:rFonts w:hint="eastAsia"/>
          <w:sz w:val="21"/>
          <w:szCs w:val="21"/>
        </w:rPr>
        <w:t>京都高度技術研究所では、知的財産を活用して海外への事業展開を</w:t>
      </w:r>
      <w:r w:rsidR="00866BB9" w:rsidRPr="003C6045">
        <w:rPr>
          <w:rFonts w:hint="eastAsia"/>
          <w:sz w:val="21"/>
          <w:szCs w:val="21"/>
        </w:rPr>
        <w:t>行う中小企業者の皆様を支援するため</w:t>
      </w:r>
      <w:r w:rsidR="00B349F8" w:rsidRPr="003C6045">
        <w:rPr>
          <w:rFonts w:hint="eastAsia"/>
          <w:sz w:val="21"/>
          <w:szCs w:val="21"/>
        </w:rPr>
        <w:t>、外国出願に要する費用の一部を助成</w:t>
      </w:r>
      <w:r w:rsidR="00866BB9" w:rsidRPr="003C6045">
        <w:rPr>
          <w:rFonts w:hint="eastAsia"/>
          <w:sz w:val="21"/>
          <w:szCs w:val="21"/>
        </w:rPr>
        <w:t>する事業の公募を実施します。</w:t>
      </w:r>
    </w:p>
    <w:p w:rsidR="00866BB9" w:rsidRPr="00402095" w:rsidRDefault="00866BB9" w:rsidP="00866BB9">
      <w:pPr>
        <w:widowControl/>
        <w:jc w:val="left"/>
        <w:rPr>
          <w:sz w:val="21"/>
          <w:szCs w:val="21"/>
        </w:rPr>
      </w:pPr>
    </w:p>
    <w:p w:rsidR="00B349F8" w:rsidRPr="003C6045" w:rsidRDefault="00B349F8" w:rsidP="00B349F8">
      <w:pPr>
        <w:widowControl/>
        <w:jc w:val="center"/>
        <w:rPr>
          <w:sz w:val="21"/>
          <w:szCs w:val="21"/>
        </w:rPr>
      </w:pPr>
      <w:r w:rsidRPr="003C6045">
        <w:rPr>
          <w:rFonts w:hint="eastAsia"/>
          <w:sz w:val="21"/>
          <w:szCs w:val="21"/>
        </w:rPr>
        <w:t>記</w:t>
      </w:r>
    </w:p>
    <w:p w:rsidR="00483A94" w:rsidRPr="003C6045" w:rsidRDefault="00063794" w:rsidP="00332541">
      <w:pPr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１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483A94" w:rsidRPr="003C6045">
        <w:rPr>
          <w:rFonts w:hint="eastAsia"/>
          <w:sz w:val="22"/>
          <w:szCs w:val="22"/>
        </w:rPr>
        <w:t>募</w:t>
      </w:r>
      <w:r w:rsidR="00CE0C96" w:rsidRPr="003C6045">
        <w:rPr>
          <w:rFonts w:hint="eastAsia"/>
          <w:sz w:val="22"/>
          <w:szCs w:val="22"/>
        </w:rPr>
        <w:t xml:space="preserve">集期間　</w:t>
      </w:r>
      <w:r w:rsidR="0094723F">
        <w:rPr>
          <w:rFonts w:hint="eastAsia"/>
          <w:sz w:val="22"/>
          <w:szCs w:val="22"/>
        </w:rPr>
        <w:t>令和元年</w:t>
      </w:r>
      <w:r w:rsidR="003054BC" w:rsidRPr="003C6045">
        <w:rPr>
          <w:rFonts w:hint="eastAsia"/>
          <w:sz w:val="22"/>
          <w:szCs w:val="22"/>
        </w:rPr>
        <w:t>６</w:t>
      </w:r>
      <w:r w:rsidR="00483A94" w:rsidRPr="003C6045">
        <w:rPr>
          <w:rFonts w:hint="eastAsia"/>
          <w:sz w:val="22"/>
          <w:szCs w:val="22"/>
        </w:rPr>
        <w:t>月</w:t>
      </w:r>
      <w:r w:rsidR="0094723F">
        <w:rPr>
          <w:rFonts w:hint="eastAsia"/>
          <w:sz w:val="22"/>
          <w:szCs w:val="22"/>
        </w:rPr>
        <w:t>３</w:t>
      </w:r>
      <w:r w:rsidR="00483A94" w:rsidRPr="003C6045">
        <w:rPr>
          <w:rFonts w:hint="eastAsia"/>
          <w:sz w:val="22"/>
          <w:szCs w:val="22"/>
        </w:rPr>
        <w:t>日（</w:t>
      </w:r>
      <w:r w:rsidR="0094723F">
        <w:rPr>
          <w:rFonts w:hint="eastAsia"/>
          <w:sz w:val="22"/>
          <w:szCs w:val="22"/>
        </w:rPr>
        <w:t>月</w:t>
      </w:r>
      <w:r w:rsidR="00483A94" w:rsidRPr="003C6045">
        <w:rPr>
          <w:rFonts w:hint="eastAsia"/>
          <w:sz w:val="22"/>
          <w:szCs w:val="22"/>
        </w:rPr>
        <w:t>）～</w:t>
      </w:r>
      <w:r w:rsidR="00DC527F">
        <w:rPr>
          <w:rFonts w:hint="eastAsia"/>
          <w:sz w:val="22"/>
          <w:szCs w:val="22"/>
        </w:rPr>
        <w:t>令和元年</w:t>
      </w:r>
      <w:r w:rsidR="007E092F">
        <w:rPr>
          <w:rFonts w:hint="eastAsia"/>
          <w:sz w:val="22"/>
          <w:szCs w:val="22"/>
        </w:rPr>
        <w:t>６</w:t>
      </w:r>
      <w:r w:rsidR="00483A94" w:rsidRPr="003C6045">
        <w:rPr>
          <w:rFonts w:hint="eastAsia"/>
          <w:sz w:val="22"/>
          <w:szCs w:val="22"/>
        </w:rPr>
        <w:t>月</w:t>
      </w:r>
      <w:r w:rsidR="001067D3">
        <w:rPr>
          <w:rFonts w:hint="eastAsia"/>
          <w:sz w:val="22"/>
          <w:szCs w:val="22"/>
        </w:rPr>
        <w:t>２</w:t>
      </w:r>
      <w:r w:rsidR="0094723F">
        <w:rPr>
          <w:rFonts w:hint="eastAsia"/>
          <w:sz w:val="22"/>
          <w:szCs w:val="22"/>
        </w:rPr>
        <w:t>８</w:t>
      </w:r>
      <w:r w:rsidR="009D2D0C" w:rsidRPr="003C6045">
        <w:rPr>
          <w:rFonts w:hint="eastAsia"/>
          <w:sz w:val="22"/>
          <w:szCs w:val="22"/>
        </w:rPr>
        <w:t>日（</w:t>
      </w:r>
      <w:r w:rsidR="006B6CF4">
        <w:rPr>
          <w:rFonts w:hint="eastAsia"/>
          <w:sz w:val="22"/>
          <w:szCs w:val="22"/>
        </w:rPr>
        <w:t>金</w:t>
      </w:r>
      <w:r w:rsidR="00483A94" w:rsidRPr="003C6045">
        <w:rPr>
          <w:rFonts w:hint="eastAsia"/>
          <w:sz w:val="22"/>
          <w:szCs w:val="22"/>
        </w:rPr>
        <w:t>）</w:t>
      </w:r>
    </w:p>
    <w:p w:rsidR="00483A94" w:rsidRPr="003C6045" w:rsidRDefault="00063794">
      <w:pPr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２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483A94" w:rsidRPr="003C6045">
        <w:rPr>
          <w:rFonts w:hint="eastAsia"/>
          <w:sz w:val="22"/>
          <w:szCs w:val="22"/>
        </w:rPr>
        <w:t>対象企業　京都市内に本社のある中小企業者</w:t>
      </w:r>
      <w:r w:rsidR="00164B86">
        <w:rPr>
          <w:rFonts w:hint="eastAsia"/>
          <w:sz w:val="22"/>
          <w:szCs w:val="22"/>
        </w:rPr>
        <w:t>等</w:t>
      </w:r>
      <w:r w:rsidR="00483A94" w:rsidRPr="003C6045">
        <w:rPr>
          <w:rFonts w:hint="eastAsia"/>
          <w:sz w:val="22"/>
          <w:szCs w:val="22"/>
        </w:rPr>
        <w:t>（みなし大企業は除く）</w:t>
      </w:r>
    </w:p>
    <w:p w:rsidR="00402095" w:rsidRDefault="00483A94" w:rsidP="00402095">
      <w:pPr>
        <w:ind w:left="1540" w:hangingChars="700" w:hanging="154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３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Pr="003C6045">
        <w:rPr>
          <w:rFonts w:hint="eastAsia"/>
          <w:sz w:val="22"/>
          <w:szCs w:val="22"/>
        </w:rPr>
        <w:t>応募資格</w:t>
      </w:r>
      <w:r w:rsidR="00630F3F" w:rsidRPr="003C6045">
        <w:rPr>
          <w:rFonts w:hint="eastAsia"/>
          <w:sz w:val="22"/>
          <w:szCs w:val="22"/>
        </w:rPr>
        <w:t xml:space="preserve">　</w:t>
      </w:r>
      <w:r w:rsidRPr="003C6045">
        <w:rPr>
          <w:rFonts w:hint="eastAsia"/>
          <w:sz w:val="22"/>
          <w:szCs w:val="22"/>
        </w:rPr>
        <w:t>申請書提出時点</w:t>
      </w:r>
      <w:r w:rsidR="00866BB9" w:rsidRPr="003C6045">
        <w:rPr>
          <w:rFonts w:hint="eastAsia"/>
          <w:sz w:val="22"/>
          <w:szCs w:val="22"/>
        </w:rPr>
        <w:t>で既に</w:t>
      </w:r>
      <w:r w:rsidRPr="003C6045">
        <w:rPr>
          <w:rFonts w:hint="eastAsia"/>
          <w:sz w:val="22"/>
          <w:szCs w:val="22"/>
        </w:rPr>
        <w:t>日本国特許庁に特許出願等（PCT出願を含む）を行っており、</w:t>
      </w:r>
    </w:p>
    <w:p w:rsidR="00402095" w:rsidRDefault="00402095" w:rsidP="00402095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83A94" w:rsidRPr="003C6045">
        <w:rPr>
          <w:rFonts w:hint="eastAsia"/>
          <w:sz w:val="22"/>
          <w:szCs w:val="22"/>
        </w:rPr>
        <w:t>以下のいずれかの方法で</w:t>
      </w:r>
      <w:r w:rsidR="0094723F">
        <w:rPr>
          <w:rFonts w:hint="eastAsia"/>
          <w:sz w:val="22"/>
          <w:szCs w:val="22"/>
        </w:rPr>
        <w:t>令和元</w:t>
      </w:r>
      <w:r w:rsidR="00866BB9" w:rsidRPr="003C6045">
        <w:rPr>
          <w:rFonts w:hint="eastAsia"/>
          <w:sz w:val="22"/>
          <w:szCs w:val="22"/>
        </w:rPr>
        <w:t>年</w:t>
      </w:r>
      <w:r w:rsidR="003054BC" w:rsidRPr="003C6045">
        <w:rPr>
          <w:rFonts w:hint="eastAsia"/>
          <w:sz w:val="22"/>
          <w:szCs w:val="22"/>
        </w:rPr>
        <w:t>１２</w:t>
      </w:r>
      <w:r w:rsidR="00866BB9" w:rsidRPr="003C6045">
        <w:rPr>
          <w:rFonts w:hint="eastAsia"/>
          <w:sz w:val="22"/>
          <w:szCs w:val="22"/>
        </w:rPr>
        <w:t>月</w:t>
      </w:r>
      <w:r w:rsidR="003054BC" w:rsidRPr="003C6045">
        <w:rPr>
          <w:rFonts w:hint="eastAsia"/>
          <w:sz w:val="22"/>
          <w:szCs w:val="22"/>
        </w:rPr>
        <w:t>２０</w:t>
      </w:r>
      <w:r w:rsidR="00866BB9" w:rsidRPr="003C6045">
        <w:rPr>
          <w:rFonts w:hint="eastAsia"/>
          <w:sz w:val="22"/>
          <w:szCs w:val="22"/>
        </w:rPr>
        <w:t>日までに</w:t>
      </w:r>
      <w:r w:rsidR="00483A94" w:rsidRPr="003C6045">
        <w:rPr>
          <w:rFonts w:hint="eastAsia"/>
          <w:sz w:val="22"/>
          <w:szCs w:val="22"/>
        </w:rPr>
        <w:t>外国特許庁へ同一内容の</w:t>
      </w:r>
    </w:p>
    <w:p w:rsidR="00402095" w:rsidRDefault="00402095" w:rsidP="00402095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83A94" w:rsidRPr="003C6045">
        <w:rPr>
          <w:rFonts w:hint="eastAsia"/>
          <w:sz w:val="22"/>
          <w:szCs w:val="22"/>
        </w:rPr>
        <w:t>出願を行</w:t>
      </w:r>
      <w:r w:rsidR="00866BB9" w:rsidRPr="003C6045">
        <w:rPr>
          <w:rFonts w:hint="eastAsia"/>
          <w:sz w:val="22"/>
          <w:szCs w:val="22"/>
        </w:rPr>
        <w:t>い、</w:t>
      </w:r>
      <w:r w:rsidR="0094723F">
        <w:rPr>
          <w:rFonts w:hint="eastAsia"/>
          <w:sz w:val="22"/>
          <w:szCs w:val="22"/>
        </w:rPr>
        <w:t>令和２年</w:t>
      </w:r>
      <w:r w:rsidR="003054BC" w:rsidRPr="003C6045">
        <w:rPr>
          <w:rFonts w:hint="eastAsia"/>
          <w:sz w:val="22"/>
          <w:szCs w:val="22"/>
        </w:rPr>
        <w:t>１</w:t>
      </w:r>
      <w:r w:rsidR="009D2D0C" w:rsidRPr="003C6045">
        <w:rPr>
          <w:rFonts w:hint="eastAsia"/>
          <w:sz w:val="22"/>
          <w:szCs w:val="22"/>
        </w:rPr>
        <w:t>月</w:t>
      </w:r>
      <w:r w:rsidR="0094723F">
        <w:rPr>
          <w:rFonts w:hint="eastAsia"/>
          <w:sz w:val="22"/>
          <w:szCs w:val="22"/>
        </w:rPr>
        <w:t>２０</w:t>
      </w:r>
      <w:r w:rsidR="00866BB9" w:rsidRPr="003C6045">
        <w:rPr>
          <w:rFonts w:hint="eastAsia"/>
          <w:sz w:val="22"/>
          <w:szCs w:val="22"/>
        </w:rPr>
        <w:t>日までに</w:t>
      </w:r>
      <w:r w:rsidR="00164B86">
        <w:rPr>
          <w:rFonts w:hint="eastAsia"/>
          <w:sz w:val="22"/>
          <w:szCs w:val="22"/>
        </w:rPr>
        <w:t>京都高度技術研究所へ</w:t>
      </w:r>
      <w:r w:rsidR="0094723F">
        <w:rPr>
          <w:rFonts w:hint="eastAsia"/>
          <w:sz w:val="22"/>
          <w:szCs w:val="22"/>
        </w:rPr>
        <w:t>実績報告書の</w:t>
      </w:r>
      <w:r w:rsidR="00866BB9" w:rsidRPr="003C6045">
        <w:rPr>
          <w:rFonts w:hint="eastAsia"/>
          <w:sz w:val="22"/>
          <w:szCs w:val="22"/>
        </w:rPr>
        <w:t>提出</w:t>
      </w:r>
    </w:p>
    <w:p w:rsidR="00483A94" w:rsidRPr="003C6045" w:rsidRDefault="00402095" w:rsidP="00402095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94723F">
        <w:rPr>
          <w:rFonts w:hint="eastAsia"/>
          <w:sz w:val="22"/>
          <w:szCs w:val="22"/>
        </w:rPr>
        <w:t>が可能</w:t>
      </w:r>
      <w:r w:rsidR="00866BB9" w:rsidRPr="003C6045">
        <w:rPr>
          <w:rFonts w:hint="eastAsia"/>
          <w:sz w:val="22"/>
          <w:szCs w:val="22"/>
        </w:rPr>
        <w:t>であること</w:t>
      </w:r>
      <w:r w:rsidR="00483A94" w:rsidRPr="003C6045">
        <w:rPr>
          <w:rFonts w:hint="eastAsia"/>
          <w:sz w:val="22"/>
          <w:szCs w:val="22"/>
        </w:rPr>
        <w:t>。</w:t>
      </w:r>
    </w:p>
    <w:p w:rsidR="00483A94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83A94" w:rsidRPr="003C6045">
        <w:rPr>
          <w:rFonts w:hint="eastAsia"/>
          <w:sz w:val="22"/>
          <w:szCs w:val="22"/>
        </w:rPr>
        <w:t>・パリ条約</w:t>
      </w:r>
      <w:r w:rsidR="0003747B" w:rsidRPr="003C6045">
        <w:rPr>
          <w:rFonts w:hint="eastAsia"/>
          <w:sz w:val="22"/>
          <w:szCs w:val="22"/>
        </w:rPr>
        <w:t>等</w:t>
      </w:r>
      <w:r w:rsidR="00483A94" w:rsidRPr="003C6045">
        <w:rPr>
          <w:rFonts w:hint="eastAsia"/>
          <w:sz w:val="22"/>
          <w:szCs w:val="22"/>
        </w:rPr>
        <w:t>に基づき</w:t>
      </w:r>
      <w:r w:rsidR="005C6A3F" w:rsidRPr="003C6045">
        <w:rPr>
          <w:rFonts w:hint="eastAsia"/>
          <w:sz w:val="22"/>
          <w:szCs w:val="22"/>
        </w:rPr>
        <w:t>、優先権を主張して外国特許庁への出願を行う方法</w:t>
      </w:r>
    </w:p>
    <w:p w:rsidR="005C6A3F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C6A3F" w:rsidRPr="003C6045">
        <w:rPr>
          <w:rFonts w:hint="eastAsia"/>
          <w:sz w:val="22"/>
          <w:szCs w:val="22"/>
        </w:rPr>
        <w:t>・特許協力条約に基づき、外国特許庁への出願を行う方法</w:t>
      </w:r>
    </w:p>
    <w:p w:rsidR="005C6A3F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5C6A3F" w:rsidRPr="003C6045">
        <w:rPr>
          <w:rFonts w:hint="eastAsia"/>
          <w:sz w:val="22"/>
          <w:szCs w:val="22"/>
        </w:rPr>
        <w:t>（PCT出願を同国の国内段階に移行する方法）</w:t>
      </w:r>
    </w:p>
    <w:p w:rsidR="005C6A3F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C6A3F" w:rsidRPr="003C6045">
        <w:rPr>
          <w:rFonts w:hint="eastAsia"/>
          <w:sz w:val="22"/>
          <w:szCs w:val="22"/>
        </w:rPr>
        <w:t>・マドリッド協定議定書に基づき、外国特許庁への出願を行う方法</w:t>
      </w:r>
    </w:p>
    <w:p w:rsidR="009D2D0C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3747B" w:rsidRPr="003C6045">
        <w:rPr>
          <w:rFonts w:hint="eastAsia"/>
          <w:sz w:val="22"/>
          <w:szCs w:val="22"/>
        </w:rPr>
        <w:t>・ハーグ協定に基づき外国特許庁への出願を行う方法</w:t>
      </w:r>
    </w:p>
    <w:p w:rsidR="00F367FA" w:rsidRPr="003C6045" w:rsidRDefault="00063794" w:rsidP="00F367FA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４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F367FA" w:rsidRPr="003C6045">
        <w:rPr>
          <w:rFonts w:hint="eastAsia"/>
          <w:sz w:val="22"/>
          <w:szCs w:val="22"/>
        </w:rPr>
        <w:t xml:space="preserve">採択件数　</w:t>
      </w:r>
      <w:r w:rsidR="00A32245" w:rsidRPr="003C6045">
        <w:rPr>
          <w:rFonts w:hint="eastAsia"/>
          <w:sz w:val="22"/>
          <w:szCs w:val="22"/>
        </w:rPr>
        <w:t>特許</w:t>
      </w:r>
      <w:r w:rsidR="0079200C">
        <w:rPr>
          <w:rFonts w:hint="eastAsia"/>
          <w:sz w:val="22"/>
          <w:szCs w:val="22"/>
        </w:rPr>
        <w:t>２</w:t>
      </w:r>
      <w:r w:rsidR="00F367FA" w:rsidRPr="003C6045">
        <w:rPr>
          <w:rFonts w:hint="eastAsia"/>
          <w:sz w:val="22"/>
          <w:szCs w:val="22"/>
        </w:rPr>
        <w:t>件、実用新案</w:t>
      </w:r>
      <w:r w:rsidR="007E092F">
        <w:rPr>
          <w:rFonts w:hint="eastAsia"/>
          <w:sz w:val="22"/>
          <w:szCs w:val="22"/>
        </w:rPr>
        <w:t>１</w:t>
      </w:r>
      <w:r w:rsidR="007E092F" w:rsidRPr="003C6045">
        <w:rPr>
          <w:rFonts w:hint="eastAsia"/>
          <w:sz w:val="22"/>
          <w:szCs w:val="22"/>
        </w:rPr>
        <w:t>件</w:t>
      </w:r>
      <w:r w:rsidR="007E092F">
        <w:rPr>
          <w:rFonts w:hint="eastAsia"/>
          <w:sz w:val="22"/>
          <w:szCs w:val="22"/>
        </w:rPr>
        <w:t>、</w:t>
      </w:r>
      <w:r w:rsidR="00F367FA" w:rsidRPr="003C6045">
        <w:rPr>
          <w:rFonts w:hint="eastAsia"/>
          <w:sz w:val="22"/>
          <w:szCs w:val="22"/>
        </w:rPr>
        <w:t>意匠</w:t>
      </w:r>
      <w:r w:rsidR="007E092F">
        <w:rPr>
          <w:rFonts w:hint="eastAsia"/>
          <w:sz w:val="22"/>
          <w:szCs w:val="22"/>
        </w:rPr>
        <w:t>１</w:t>
      </w:r>
      <w:r w:rsidR="007E092F" w:rsidRPr="003C6045">
        <w:rPr>
          <w:rFonts w:hint="eastAsia"/>
          <w:sz w:val="22"/>
          <w:szCs w:val="22"/>
        </w:rPr>
        <w:t>件</w:t>
      </w:r>
      <w:r w:rsidR="007E092F">
        <w:rPr>
          <w:rFonts w:hint="eastAsia"/>
          <w:sz w:val="22"/>
          <w:szCs w:val="22"/>
        </w:rPr>
        <w:t>、</w:t>
      </w:r>
      <w:r w:rsidR="00F367FA" w:rsidRPr="003C6045">
        <w:rPr>
          <w:rFonts w:hint="eastAsia"/>
          <w:sz w:val="22"/>
          <w:szCs w:val="22"/>
        </w:rPr>
        <w:t>商標</w:t>
      </w:r>
      <w:r w:rsidR="007E092F">
        <w:rPr>
          <w:rFonts w:hint="eastAsia"/>
          <w:sz w:val="22"/>
          <w:szCs w:val="22"/>
        </w:rPr>
        <w:t>２</w:t>
      </w:r>
      <w:r w:rsidR="00A32245" w:rsidRPr="003C6045">
        <w:rPr>
          <w:rFonts w:hint="eastAsia"/>
          <w:sz w:val="22"/>
          <w:szCs w:val="22"/>
        </w:rPr>
        <w:t>件、冒認対策商標</w:t>
      </w:r>
      <w:r w:rsidR="0079200C">
        <w:rPr>
          <w:rFonts w:hint="eastAsia"/>
          <w:sz w:val="22"/>
          <w:szCs w:val="22"/>
        </w:rPr>
        <w:t>１</w:t>
      </w:r>
      <w:bookmarkStart w:id="0" w:name="_GoBack"/>
      <w:bookmarkEnd w:id="0"/>
      <w:r w:rsidR="00F367FA" w:rsidRPr="003C6045">
        <w:rPr>
          <w:rFonts w:hint="eastAsia"/>
          <w:sz w:val="22"/>
          <w:szCs w:val="22"/>
        </w:rPr>
        <w:t>件（予定）</w:t>
      </w:r>
    </w:p>
    <w:p w:rsidR="00866BB9" w:rsidRPr="003C6045" w:rsidRDefault="00063794" w:rsidP="005C6A3F">
      <w:pPr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５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6B6CF4">
        <w:rPr>
          <w:rFonts w:hint="eastAsia"/>
          <w:sz w:val="22"/>
          <w:szCs w:val="22"/>
        </w:rPr>
        <w:t>補助</w:t>
      </w:r>
      <w:r w:rsidR="00866BB9" w:rsidRPr="003C6045">
        <w:rPr>
          <w:rFonts w:hint="eastAsia"/>
          <w:sz w:val="22"/>
          <w:szCs w:val="22"/>
        </w:rPr>
        <w:t>率　　助成対象費用の１/２以内</w:t>
      </w:r>
    </w:p>
    <w:p w:rsidR="00402095" w:rsidRDefault="00866BB9" w:rsidP="005C6A3F">
      <w:pPr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６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6B6CF4">
        <w:rPr>
          <w:rFonts w:hint="eastAsia"/>
          <w:sz w:val="22"/>
          <w:szCs w:val="22"/>
        </w:rPr>
        <w:t>補助</w:t>
      </w:r>
      <w:r w:rsidR="00630F3F" w:rsidRPr="003C6045">
        <w:rPr>
          <w:rFonts w:hint="eastAsia"/>
          <w:sz w:val="22"/>
          <w:szCs w:val="22"/>
        </w:rPr>
        <w:t>内容</w:t>
      </w:r>
      <w:r w:rsidR="005C6A3F" w:rsidRPr="003C6045">
        <w:rPr>
          <w:rFonts w:hint="eastAsia"/>
          <w:sz w:val="22"/>
          <w:szCs w:val="22"/>
        </w:rPr>
        <w:t xml:space="preserve">　</w:t>
      </w:r>
      <w:r w:rsidR="00630F3F" w:rsidRPr="003C6045">
        <w:rPr>
          <w:rFonts w:hint="eastAsia"/>
          <w:sz w:val="22"/>
          <w:szCs w:val="22"/>
        </w:rPr>
        <w:t>（イ）</w:t>
      </w:r>
      <w:r w:rsidR="005C6A3F" w:rsidRPr="003C6045">
        <w:rPr>
          <w:rFonts w:hint="eastAsia"/>
          <w:sz w:val="22"/>
          <w:szCs w:val="22"/>
        </w:rPr>
        <w:t>特許</w:t>
      </w:r>
      <w:r w:rsidR="00A32245" w:rsidRPr="003C6045">
        <w:rPr>
          <w:rFonts w:hint="eastAsia"/>
          <w:sz w:val="22"/>
          <w:szCs w:val="22"/>
        </w:rPr>
        <w:t xml:space="preserve">　</w:t>
      </w:r>
      <w:r w:rsidR="005C6A3F" w:rsidRPr="003C6045">
        <w:rPr>
          <w:rFonts w:hint="eastAsia"/>
          <w:sz w:val="22"/>
          <w:szCs w:val="22"/>
        </w:rPr>
        <w:t>１５０万円</w:t>
      </w:r>
      <w:r w:rsidR="00630F3F" w:rsidRPr="003C6045">
        <w:rPr>
          <w:rFonts w:hint="eastAsia"/>
          <w:sz w:val="22"/>
          <w:szCs w:val="22"/>
        </w:rPr>
        <w:t>以内／件</w:t>
      </w:r>
    </w:p>
    <w:p w:rsidR="005C6A3F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30F3F" w:rsidRPr="003C6045">
        <w:rPr>
          <w:rFonts w:hint="eastAsia"/>
          <w:sz w:val="22"/>
          <w:szCs w:val="22"/>
        </w:rPr>
        <w:t>（ロ）</w:t>
      </w:r>
      <w:r w:rsidR="005C6A3F" w:rsidRPr="003C6045">
        <w:rPr>
          <w:rFonts w:hint="eastAsia"/>
          <w:sz w:val="22"/>
          <w:szCs w:val="22"/>
        </w:rPr>
        <w:t>実用新案</w:t>
      </w:r>
      <w:r w:rsidR="00630F3F" w:rsidRPr="003C6045">
        <w:rPr>
          <w:rFonts w:hint="eastAsia"/>
          <w:sz w:val="22"/>
          <w:szCs w:val="22"/>
        </w:rPr>
        <w:t>、</w:t>
      </w:r>
      <w:r w:rsidR="005C6A3F" w:rsidRPr="003C6045">
        <w:rPr>
          <w:rFonts w:hint="eastAsia"/>
          <w:sz w:val="22"/>
          <w:szCs w:val="22"/>
        </w:rPr>
        <w:t>意匠</w:t>
      </w:r>
      <w:r w:rsidR="00630F3F" w:rsidRPr="003C6045">
        <w:rPr>
          <w:rFonts w:hint="eastAsia"/>
          <w:sz w:val="22"/>
          <w:szCs w:val="22"/>
        </w:rPr>
        <w:t>、</w:t>
      </w:r>
      <w:r w:rsidR="005C6A3F" w:rsidRPr="003C6045">
        <w:rPr>
          <w:rFonts w:hint="eastAsia"/>
          <w:sz w:val="22"/>
          <w:szCs w:val="22"/>
        </w:rPr>
        <w:t>商標</w:t>
      </w:r>
      <w:r w:rsidR="00630F3F" w:rsidRPr="003C6045">
        <w:rPr>
          <w:rFonts w:hint="eastAsia"/>
          <w:sz w:val="22"/>
          <w:szCs w:val="22"/>
        </w:rPr>
        <w:t>（冒認対策商標は除く）</w:t>
      </w:r>
      <w:r w:rsidR="00A32245" w:rsidRPr="003C6045">
        <w:rPr>
          <w:rFonts w:hint="eastAsia"/>
          <w:sz w:val="22"/>
          <w:szCs w:val="22"/>
        </w:rPr>
        <w:t xml:space="preserve">　</w:t>
      </w:r>
      <w:r w:rsidR="00630F3F" w:rsidRPr="003C6045">
        <w:rPr>
          <w:rFonts w:hint="eastAsia"/>
          <w:sz w:val="22"/>
          <w:szCs w:val="22"/>
        </w:rPr>
        <w:t>６０万円以内／件</w:t>
      </w:r>
    </w:p>
    <w:p w:rsidR="005C6A3F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30F3F" w:rsidRPr="003C6045">
        <w:rPr>
          <w:rFonts w:hint="eastAsia"/>
          <w:sz w:val="22"/>
          <w:szCs w:val="22"/>
        </w:rPr>
        <w:t>（ハ）冒認対策商標</w:t>
      </w:r>
      <w:r w:rsidR="00A32245" w:rsidRPr="003C6045">
        <w:rPr>
          <w:rFonts w:hint="eastAsia"/>
          <w:sz w:val="22"/>
          <w:szCs w:val="22"/>
        </w:rPr>
        <w:t xml:space="preserve">　</w:t>
      </w:r>
      <w:r w:rsidR="005C6A3F" w:rsidRPr="003C6045">
        <w:rPr>
          <w:rFonts w:hint="eastAsia"/>
          <w:sz w:val="22"/>
          <w:szCs w:val="22"/>
        </w:rPr>
        <w:t>３０万円</w:t>
      </w:r>
      <w:r w:rsidR="00630F3F" w:rsidRPr="003C6045">
        <w:rPr>
          <w:rFonts w:hint="eastAsia"/>
          <w:sz w:val="22"/>
          <w:szCs w:val="22"/>
        </w:rPr>
        <w:t>以内／件</w:t>
      </w:r>
    </w:p>
    <w:p w:rsidR="00324639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30F3F" w:rsidRPr="003C6045">
        <w:rPr>
          <w:rFonts w:hint="eastAsia"/>
          <w:sz w:val="22"/>
          <w:szCs w:val="22"/>
        </w:rPr>
        <w:t>※１企業に対する</w:t>
      </w:r>
      <w:r w:rsidR="007E092F" w:rsidRPr="003C6045">
        <w:rPr>
          <w:rFonts w:hint="eastAsia"/>
          <w:sz w:val="22"/>
          <w:szCs w:val="22"/>
        </w:rPr>
        <w:t>１事業年度</w:t>
      </w:r>
      <w:r w:rsidR="007E092F">
        <w:rPr>
          <w:rFonts w:hint="eastAsia"/>
          <w:sz w:val="22"/>
          <w:szCs w:val="22"/>
        </w:rPr>
        <w:t>の</w:t>
      </w:r>
      <w:r w:rsidR="00630F3F" w:rsidRPr="003C6045">
        <w:rPr>
          <w:rFonts w:hint="eastAsia"/>
          <w:sz w:val="22"/>
          <w:szCs w:val="22"/>
        </w:rPr>
        <w:t>助成総額</w:t>
      </w:r>
      <w:r w:rsidR="00A32245" w:rsidRPr="003C6045">
        <w:rPr>
          <w:rFonts w:hint="eastAsia"/>
          <w:sz w:val="22"/>
          <w:szCs w:val="22"/>
        </w:rPr>
        <w:t>は</w:t>
      </w:r>
      <w:r w:rsidR="00630F3F" w:rsidRPr="003C6045">
        <w:rPr>
          <w:rFonts w:hint="eastAsia"/>
          <w:sz w:val="22"/>
          <w:szCs w:val="22"/>
        </w:rPr>
        <w:t>３００万円</w:t>
      </w:r>
      <w:r w:rsidR="00332541" w:rsidRPr="003C6045">
        <w:rPr>
          <w:rFonts w:hint="eastAsia"/>
          <w:sz w:val="22"/>
          <w:szCs w:val="22"/>
        </w:rPr>
        <w:t>以内</w:t>
      </w:r>
    </w:p>
    <w:p w:rsidR="0060778D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0778D" w:rsidRPr="003C6045">
        <w:rPr>
          <w:rFonts w:hint="eastAsia"/>
          <w:sz w:val="22"/>
          <w:szCs w:val="22"/>
        </w:rPr>
        <w:t>京都高度技術研究所の他に日本貿易振興機構（JETRO</w:t>
      </w:r>
      <w:r w:rsidR="0060778D" w:rsidRPr="003C6045">
        <w:rPr>
          <w:sz w:val="22"/>
          <w:szCs w:val="22"/>
        </w:rPr>
        <w:t>）</w:t>
      </w:r>
      <w:r w:rsidR="0060778D" w:rsidRPr="003C6045">
        <w:rPr>
          <w:rFonts w:hint="eastAsia"/>
          <w:sz w:val="22"/>
          <w:szCs w:val="22"/>
        </w:rPr>
        <w:t>・(公財)京都産業２１に</w:t>
      </w:r>
    </w:p>
    <w:p w:rsidR="0060778D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0778D" w:rsidRPr="003C6045">
        <w:rPr>
          <w:rFonts w:hint="eastAsia"/>
          <w:sz w:val="22"/>
          <w:szCs w:val="22"/>
        </w:rPr>
        <w:t>採択された場合はその合計額となります。</w:t>
      </w:r>
    </w:p>
    <w:p w:rsidR="00207E87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324639" w:rsidRPr="003C6045">
        <w:rPr>
          <w:rFonts w:hint="eastAsia"/>
          <w:sz w:val="22"/>
          <w:szCs w:val="22"/>
        </w:rPr>
        <w:t>※</w:t>
      </w:r>
      <w:r w:rsidR="00973087" w:rsidRPr="003C6045">
        <w:rPr>
          <w:rFonts w:hint="eastAsia"/>
          <w:sz w:val="22"/>
          <w:szCs w:val="22"/>
        </w:rPr>
        <w:t>各出願共に</w:t>
      </w:r>
      <w:r w:rsidR="00535845">
        <w:rPr>
          <w:rFonts w:hint="eastAsia"/>
          <w:sz w:val="22"/>
          <w:szCs w:val="22"/>
        </w:rPr>
        <w:t>日本国特許庁</w:t>
      </w:r>
      <w:r w:rsidR="00207E87">
        <w:rPr>
          <w:rFonts w:hint="eastAsia"/>
          <w:sz w:val="22"/>
          <w:szCs w:val="22"/>
        </w:rPr>
        <w:t>への出願経費及び</w:t>
      </w:r>
      <w:r w:rsidR="00324639" w:rsidRPr="003C6045">
        <w:rPr>
          <w:rFonts w:hint="eastAsia"/>
          <w:sz w:val="22"/>
          <w:szCs w:val="22"/>
        </w:rPr>
        <w:t>消費税</w:t>
      </w:r>
      <w:r w:rsidR="00207E87">
        <w:rPr>
          <w:rFonts w:hint="eastAsia"/>
          <w:sz w:val="22"/>
          <w:szCs w:val="22"/>
        </w:rPr>
        <w:t>並びに海外付加価値税（ＶＡＴ）</w:t>
      </w:r>
    </w:p>
    <w:p w:rsidR="00630F3F" w:rsidRPr="003C6045" w:rsidRDefault="00207E87" w:rsidP="00207E87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等は補助金の対象外</w:t>
      </w:r>
    </w:p>
    <w:p w:rsidR="007D1A91" w:rsidRPr="003C6045" w:rsidRDefault="00BC5563" w:rsidP="00630F3F">
      <w:pPr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７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6B6CF4">
        <w:rPr>
          <w:rFonts w:hint="eastAsia"/>
          <w:sz w:val="22"/>
          <w:szCs w:val="22"/>
        </w:rPr>
        <w:t>補助</w:t>
      </w:r>
      <w:r w:rsidR="007D1A91" w:rsidRPr="003C6045">
        <w:rPr>
          <w:rFonts w:hint="eastAsia"/>
          <w:sz w:val="22"/>
          <w:szCs w:val="22"/>
        </w:rPr>
        <w:t>対象　・外国特許庁への出願料</w:t>
      </w:r>
      <w:r w:rsidR="003C6045">
        <w:rPr>
          <w:rFonts w:hint="eastAsia"/>
          <w:sz w:val="22"/>
          <w:szCs w:val="22"/>
        </w:rPr>
        <w:t>、</w:t>
      </w:r>
      <w:r w:rsidR="007D1A91" w:rsidRPr="003C6045">
        <w:rPr>
          <w:rFonts w:hint="eastAsia"/>
          <w:sz w:val="22"/>
          <w:szCs w:val="22"/>
        </w:rPr>
        <w:t>現地代理人費用</w:t>
      </w:r>
      <w:r w:rsidR="003C6045">
        <w:rPr>
          <w:rFonts w:hint="eastAsia"/>
          <w:sz w:val="22"/>
          <w:szCs w:val="22"/>
        </w:rPr>
        <w:t>、国内代理人費用、</w:t>
      </w:r>
      <w:r w:rsidR="00C60D5A" w:rsidRPr="003C6045">
        <w:rPr>
          <w:rFonts w:hint="eastAsia"/>
          <w:sz w:val="22"/>
          <w:szCs w:val="22"/>
        </w:rPr>
        <w:t>翻訳費用など</w:t>
      </w:r>
    </w:p>
    <w:p w:rsidR="007D1A91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D1A91" w:rsidRPr="003C6045">
        <w:rPr>
          <w:rFonts w:hint="eastAsia"/>
          <w:sz w:val="22"/>
          <w:szCs w:val="22"/>
        </w:rPr>
        <w:t xml:space="preserve">経費　　　</w:t>
      </w:r>
    </w:p>
    <w:p w:rsidR="00164B86" w:rsidRDefault="00BC5563" w:rsidP="00EA4F97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８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063794" w:rsidRPr="003C6045">
        <w:rPr>
          <w:rFonts w:hint="eastAsia"/>
          <w:sz w:val="22"/>
          <w:szCs w:val="22"/>
        </w:rPr>
        <w:t>応募</w:t>
      </w:r>
      <w:r w:rsidR="00F367FA" w:rsidRPr="003C6045">
        <w:rPr>
          <w:rFonts w:hint="eastAsia"/>
          <w:sz w:val="22"/>
          <w:szCs w:val="22"/>
        </w:rPr>
        <w:t>方法　「申請書」に記入のうえ、必要書類を添付し、下記</w:t>
      </w:r>
      <w:r w:rsidR="00CE0C96" w:rsidRPr="003C6045">
        <w:rPr>
          <w:rFonts w:hint="eastAsia"/>
          <w:sz w:val="22"/>
          <w:szCs w:val="22"/>
        </w:rPr>
        <w:t>応募</w:t>
      </w:r>
      <w:r w:rsidR="00F367FA" w:rsidRPr="003C6045">
        <w:rPr>
          <w:rFonts w:hint="eastAsia"/>
          <w:sz w:val="22"/>
          <w:szCs w:val="22"/>
        </w:rPr>
        <w:t>・問合せ先に持参または</w:t>
      </w:r>
    </w:p>
    <w:p w:rsidR="00F367FA" w:rsidRPr="003C6045" w:rsidRDefault="00402095" w:rsidP="00CE0C96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F367FA" w:rsidRPr="003C6045">
        <w:rPr>
          <w:rFonts w:hint="eastAsia"/>
          <w:sz w:val="22"/>
          <w:szCs w:val="22"/>
        </w:rPr>
        <w:t>郵送等(</w:t>
      </w:r>
      <w:r w:rsidR="007E092F">
        <w:rPr>
          <w:rFonts w:hint="eastAsia"/>
          <w:sz w:val="22"/>
          <w:szCs w:val="22"/>
        </w:rPr>
        <w:t>６</w:t>
      </w:r>
      <w:r w:rsidR="00CE0C96" w:rsidRPr="003C6045">
        <w:rPr>
          <w:rFonts w:hint="eastAsia"/>
          <w:sz w:val="22"/>
          <w:szCs w:val="22"/>
        </w:rPr>
        <w:t>月</w:t>
      </w:r>
      <w:r w:rsidR="001067D3">
        <w:rPr>
          <w:rFonts w:hint="eastAsia"/>
          <w:sz w:val="22"/>
          <w:szCs w:val="22"/>
        </w:rPr>
        <w:t>２</w:t>
      </w:r>
      <w:r w:rsidR="0094723F">
        <w:rPr>
          <w:rFonts w:hint="eastAsia"/>
          <w:sz w:val="22"/>
          <w:szCs w:val="22"/>
        </w:rPr>
        <w:t>８</w:t>
      </w:r>
      <w:r w:rsidR="00CE0C96" w:rsidRPr="003C6045">
        <w:rPr>
          <w:rFonts w:hint="eastAsia"/>
          <w:sz w:val="22"/>
          <w:szCs w:val="22"/>
        </w:rPr>
        <w:t>日</w:t>
      </w:r>
      <w:r w:rsidR="003054BC" w:rsidRPr="003C6045">
        <w:rPr>
          <w:rFonts w:hint="eastAsia"/>
          <w:sz w:val="22"/>
          <w:szCs w:val="22"/>
        </w:rPr>
        <w:t>必着</w:t>
      </w:r>
      <w:r w:rsidR="00F367FA" w:rsidRPr="003C6045">
        <w:rPr>
          <w:rFonts w:hint="eastAsia"/>
          <w:sz w:val="22"/>
          <w:szCs w:val="22"/>
        </w:rPr>
        <w:t>)により</w:t>
      </w:r>
      <w:r w:rsidR="00CE0C96" w:rsidRPr="003C6045">
        <w:rPr>
          <w:rFonts w:hint="eastAsia"/>
          <w:sz w:val="22"/>
          <w:szCs w:val="22"/>
        </w:rPr>
        <w:t>ご応募</w:t>
      </w:r>
      <w:r w:rsidR="00F367FA" w:rsidRPr="003C6045">
        <w:rPr>
          <w:rFonts w:hint="eastAsia"/>
          <w:sz w:val="22"/>
          <w:szCs w:val="22"/>
        </w:rPr>
        <w:t>ください。</w:t>
      </w:r>
    </w:p>
    <w:p w:rsidR="00324639" w:rsidRPr="003C6045" w:rsidRDefault="00324639" w:rsidP="00CE0C96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 xml:space="preserve">　　　　　　　なお、持参の場合の受付時間は</w:t>
      </w:r>
      <w:r w:rsidR="0060778D">
        <w:rPr>
          <w:rFonts w:hint="eastAsia"/>
          <w:sz w:val="22"/>
          <w:szCs w:val="22"/>
        </w:rPr>
        <w:t>平日の</w:t>
      </w:r>
      <w:r w:rsidRPr="003C6045">
        <w:rPr>
          <w:rFonts w:hint="eastAsia"/>
          <w:sz w:val="22"/>
          <w:szCs w:val="22"/>
        </w:rPr>
        <w:t>午前９時から午後５時までです。</w:t>
      </w:r>
    </w:p>
    <w:p w:rsidR="00686136" w:rsidRPr="003C6045" w:rsidRDefault="00686136" w:rsidP="00B349F8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 xml:space="preserve">　</w:t>
      </w:r>
      <w:r w:rsidR="00C60D5A" w:rsidRPr="003C6045">
        <w:rPr>
          <w:rFonts w:hint="eastAsia"/>
          <w:sz w:val="22"/>
          <w:szCs w:val="22"/>
        </w:rPr>
        <w:t xml:space="preserve">　</w:t>
      </w:r>
      <w:r w:rsidR="00BC5563" w:rsidRPr="003C6045">
        <w:rPr>
          <w:rFonts w:hint="eastAsia"/>
          <w:sz w:val="22"/>
          <w:szCs w:val="22"/>
        </w:rPr>
        <w:t xml:space="preserve">　　　　　</w:t>
      </w:r>
      <w:r w:rsidRPr="003C6045">
        <w:rPr>
          <w:rFonts w:hint="eastAsia"/>
          <w:sz w:val="22"/>
          <w:szCs w:val="22"/>
        </w:rPr>
        <w:t>※「申請書」については、当財団ホームページからダウンロードできます。</w:t>
      </w:r>
    </w:p>
    <w:p w:rsidR="00BC5563" w:rsidRPr="003C6045" w:rsidRDefault="00BC5563" w:rsidP="00B349F8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lastRenderedPageBreak/>
        <w:t xml:space="preserve">　　　　　　　　（</w:t>
      </w:r>
      <w:r w:rsidR="0022387E" w:rsidRPr="0022387E">
        <w:rPr>
          <w:sz w:val="22"/>
          <w:szCs w:val="22"/>
        </w:rPr>
        <w:t>https://www.astem.or.jp/support/rights</w:t>
      </w:r>
      <w:r w:rsidRPr="003C6045">
        <w:rPr>
          <w:rFonts w:hint="eastAsia"/>
          <w:sz w:val="22"/>
          <w:szCs w:val="22"/>
        </w:rPr>
        <w:t>）</w:t>
      </w:r>
    </w:p>
    <w:p w:rsidR="009D2D0C" w:rsidRPr="003C6045" w:rsidRDefault="00BC5563" w:rsidP="009D2D0C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９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F367FA" w:rsidRPr="003C6045">
        <w:rPr>
          <w:rFonts w:hint="eastAsia"/>
          <w:sz w:val="22"/>
          <w:szCs w:val="22"/>
        </w:rPr>
        <w:t>選考方法</w:t>
      </w:r>
      <w:r w:rsidR="00324639" w:rsidRPr="003C6045">
        <w:rPr>
          <w:rFonts w:hint="eastAsia"/>
          <w:sz w:val="22"/>
          <w:szCs w:val="22"/>
        </w:rPr>
        <w:t xml:space="preserve">　</w:t>
      </w:r>
      <w:r w:rsidR="009D2D0C" w:rsidRPr="003C6045">
        <w:rPr>
          <w:rFonts w:hint="eastAsia"/>
          <w:sz w:val="22"/>
          <w:szCs w:val="22"/>
        </w:rPr>
        <w:t>当財団に設置する「</w:t>
      </w:r>
      <w:r w:rsidR="00F367FA" w:rsidRPr="003C6045">
        <w:rPr>
          <w:rFonts w:hint="eastAsia"/>
          <w:sz w:val="22"/>
          <w:szCs w:val="22"/>
        </w:rPr>
        <w:t>外国出願支援事業</w:t>
      </w:r>
      <w:r w:rsidR="00332541" w:rsidRPr="003C6045">
        <w:rPr>
          <w:rFonts w:hint="eastAsia"/>
          <w:sz w:val="22"/>
          <w:szCs w:val="22"/>
        </w:rPr>
        <w:t>委員会</w:t>
      </w:r>
      <w:r w:rsidR="00324639" w:rsidRPr="003C6045">
        <w:rPr>
          <w:rFonts w:hint="eastAsia"/>
          <w:sz w:val="22"/>
          <w:szCs w:val="22"/>
        </w:rPr>
        <w:t>」において審査を行い、採択決定</w:t>
      </w:r>
    </w:p>
    <w:p w:rsidR="00324639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324639" w:rsidRPr="003C6045">
        <w:rPr>
          <w:rFonts w:hint="eastAsia"/>
          <w:sz w:val="22"/>
          <w:szCs w:val="22"/>
        </w:rPr>
        <w:t>します。</w:t>
      </w:r>
      <w:r w:rsidR="00C60D5A" w:rsidRPr="003C6045">
        <w:rPr>
          <w:rFonts w:hint="eastAsia"/>
          <w:sz w:val="22"/>
          <w:szCs w:val="22"/>
        </w:rPr>
        <w:t>申請者は、</w:t>
      </w:r>
      <w:r w:rsidR="00324639" w:rsidRPr="003C6045">
        <w:rPr>
          <w:rFonts w:hint="eastAsia"/>
          <w:sz w:val="22"/>
          <w:szCs w:val="22"/>
        </w:rPr>
        <w:t>下記の日程及び場所で行う</w:t>
      </w:r>
      <w:r w:rsidR="00C60D5A" w:rsidRPr="003C6045">
        <w:rPr>
          <w:rFonts w:hint="eastAsia"/>
          <w:sz w:val="22"/>
          <w:szCs w:val="22"/>
        </w:rPr>
        <w:t>委員会に出席</w:t>
      </w:r>
      <w:r w:rsidR="00CE0C96" w:rsidRPr="003C6045">
        <w:rPr>
          <w:rFonts w:hint="eastAsia"/>
          <w:sz w:val="22"/>
          <w:szCs w:val="22"/>
        </w:rPr>
        <w:t>して</w:t>
      </w:r>
      <w:r w:rsidR="00C60D5A" w:rsidRPr="003C6045">
        <w:rPr>
          <w:rFonts w:hint="eastAsia"/>
          <w:sz w:val="22"/>
          <w:szCs w:val="22"/>
        </w:rPr>
        <w:t>いただき、</w:t>
      </w:r>
      <w:r w:rsidR="00CE0C96" w:rsidRPr="003C6045">
        <w:rPr>
          <w:rFonts w:hint="eastAsia"/>
          <w:sz w:val="22"/>
          <w:szCs w:val="22"/>
        </w:rPr>
        <w:t>当該</w:t>
      </w:r>
    </w:p>
    <w:p w:rsidR="00C60D5A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CE0C96" w:rsidRPr="003C6045">
        <w:rPr>
          <w:rFonts w:hint="eastAsia"/>
          <w:sz w:val="22"/>
          <w:szCs w:val="22"/>
        </w:rPr>
        <w:t>知財を活用した事業展開の説明</w:t>
      </w:r>
      <w:r w:rsidR="0049178F" w:rsidRPr="003C6045">
        <w:rPr>
          <w:rFonts w:hint="eastAsia"/>
          <w:sz w:val="22"/>
          <w:szCs w:val="22"/>
        </w:rPr>
        <w:t>と</w:t>
      </w:r>
      <w:r w:rsidR="00C60D5A" w:rsidRPr="003C6045">
        <w:rPr>
          <w:rFonts w:hint="eastAsia"/>
          <w:sz w:val="22"/>
          <w:szCs w:val="22"/>
        </w:rPr>
        <w:t>委員との質疑応答を行っていただきます。</w:t>
      </w:r>
    </w:p>
    <w:p w:rsidR="00F367FA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F367FA" w:rsidRPr="003C6045">
        <w:rPr>
          <w:rFonts w:hint="eastAsia"/>
          <w:sz w:val="22"/>
          <w:szCs w:val="22"/>
        </w:rPr>
        <w:t>日時</w:t>
      </w:r>
      <w:r w:rsidR="00332541" w:rsidRPr="003C6045">
        <w:rPr>
          <w:rFonts w:hint="eastAsia"/>
          <w:sz w:val="22"/>
          <w:szCs w:val="22"/>
        </w:rPr>
        <w:t>：</w:t>
      </w:r>
      <w:r w:rsidR="0094723F">
        <w:rPr>
          <w:rFonts w:hint="eastAsia"/>
          <w:sz w:val="22"/>
          <w:szCs w:val="22"/>
        </w:rPr>
        <w:t>令和元年</w:t>
      </w:r>
      <w:r w:rsidR="003054BC" w:rsidRPr="003C6045">
        <w:rPr>
          <w:rFonts w:hint="eastAsia"/>
          <w:sz w:val="22"/>
          <w:szCs w:val="22"/>
        </w:rPr>
        <w:t>７</w:t>
      </w:r>
      <w:r w:rsidR="007D1A91" w:rsidRPr="003C6045">
        <w:rPr>
          <w:rFonts w:hint="eastAsia"/>
          <w:sz w:val="22"/>
          <w:szCs w:val="22"/>
        </w:rPr>
        <w:t>月</w:t>
      </w:r>
      <w:r w:rsidR="0094723F">
        <w:rPr>
          <w:rFonts w:hint="eastAsia"/>
          <w:sz w:val="22"/>
          <w:szCs w:val="22"/>
        </w:rPr>
        <w:t>１９</w:t>
      </w:r>
      <w:r w:rsidR="007D1A91" w:rsidRPr="003C6045">
        <w:rPr>
          <w:rFonts w:hint="eastAsia"/>
          <w:sz w:val="22"/>
          <w:szCs w:val="22"/>
        </w:rPr>
        <w:t>日</w:t>
      </w:r>
      <w:r w:rsidR="00F41CDD" w:rsidRPr="003C6045">
        <w:rPr>
          <w:rFonts w:hint="eastAsia"/>
          <w:sz w:val="22"/>
          <w:szCs w:val="22"/>
        </w:rPr>
        <w:t>（</w:t>
      </w:r>
      <w:r w:rsidR="0094723F">
        <w:rPr>
          <w:rFonts w:hint="eastAsia"/>
          <w:sz w:val="22"/>
          <w:szCs w:val="22"/>
        </w:rPr>
        <w:t>金</w:t>
      </w:r>
      <w:r w:rsidR="00CE0C96" w:rsidRPr="003C6045">
        <w:rPr>
          <w:rFonts w:hint="eastAsia"/>
          <w:sz w:val="22"/>
          <w:szCs w:val="22"/>
        </w:rPr>
        <w:t>）</w:t>
      </w:r>
      <w:r w:rsidR="007E092F">
        <w:rPr>
          <w:rFonts w:hint="eastAsia"/>
          <w:sz w:val="22"/>
          <w:szCs w:val="22"/>
        </w:rPr>
        <w:t xml:space="preserve">　</w:t>
      </w:r>
      <w:r w:rsidR="00F367FA" w:rsidRPr="003C6045">
        <w:rPr>
          <w:rFonts w:hint="eastAsia"/>
          <w:sz w:val="22"/>
          <w:szCs w:val="22"/>
        </w:rPr>
        <w:t>場所：</w:t>
      </w:r>
      <w:r w:rsidR="007E092F">
        <w:rPr>
          <w:rFonts w:hint="eastAsia"/>
          <w:sz w:val="22"/>
          <w:szCs w:val="22"/>
        </w:rPr>
        <w:t>京都高度技術研究所　１０</w:t>
      </w:r>
      <w:r w:rsidR="00F367FA" w:rsidRPr="003C6045">
        <w:rPr>
          <w:rFonts w:hint="eastAsia"/>
          <w:sz w:val="22"/>
          <w:szCs w:val="22"/>
        </w:rPr>
        <w:t>階</w:t>
      </w:r>
    </w:p>
    <w:p w:rsidR="00686136" w:rsidRPr="003C6045" w:rsidRDefault="00BC5563" w:rsidP="00B349F8">
      <w:pPr>
        <w:ind w:left="1760" w:hangingChars="800" w:hanging="1760"/>
        <w:rPr>
          <w:sz w:val="22"/>
          <w:szCs w:val="22"/>
        </w:rPr>
      </w:pPr>
      <w:r w:rsidRPr="003C6045">
        <w:rPr>
          <w:rFonts w:hint="eastAsia"/>
          <w:sz w:val="22"/>
          <w:szCs w:val="22"/>
        </w:rPr>
        <w:t>10</w:t>
      </w:r>
      <w:r w:rsidR="00D1275E" w:rsidRPr="003C6045">
        <w:rPr>
          <w:rFonts w:hint="eastAsia"/>
          <w:sz w:val="22"/>
          <w:szCs w:val="22"/>
        </w:rPr>
        <w:t xml:space="preserve">　</w:t>
      </w:r>
      <w:r w:rsidRPr="003C6045">
        <w:rPr>
          <w:rFonts w:hint="eastAsia"/>
          <w:sz w:val="22"/>
          <w:szCs w:val="22"/>
        </w:rPr>
        <w:t>応募</w:t>
      </w:r>
      <w:r w:rsidR="00686136" w:rsidRPr="003C6045">
        <w:rPr>
          <w:rFonts w:hint="eastAsia"/>
          <w:sz w:val="22"/>
          <w:szCs w:val="22"/>
        </w:rPr>
        <w:t xml:space="preserve">・　　(公財)京都高度技術研究所　</w:t>
      </w:r>
      <w:r w:rsidR="009D2D0C" w:rsidRPr="003C6045">
        <w:rPr>
          <w:rFonts w:hint="eastAsia"/>
          <w:sz w:val="22"/>
          <w:szCs w:val="22"/>
        </w:rPr>
        <w:t>企業</w:t>
      </w:r>
      <w:r w:rsidR="00BE12F8">
        <w:rPr>
          <w:rFonts w:hint="eastAsia"/>
          <w:sz w:val="22"/>
          <w:szCs w:val="22"/>
        </w:rPr>
        <w:t>成長</w:t>
      </w:r>
      <w:r w:rsidR="00686136" w:rsidRPr="003C6045">
        <w:rPr>
          <w:rFonts w:hint="eastAsia"/>
          <w:sz w:val="22"/>
          <w:szCs w:val="22"/>
        </w:rPr>
        <w:t>支援部（担当：堀本）</w:t>
      </w:r>
    </w:p>
    <w:p w:rsidR="00332541" w:rsidRPr="003C6045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86136" w:rsidRPr="003C6045">
        <w:rPr>
          <w:rFonts w:hint="eastAsia"/>
          <w:sz w:val="22"/>
          <w:szCs w:val="22"/>
        </w:rPr>
        <w:t>問合せ先</w:t>
      </w:r>
      <w:r w:rsidR="00332541" w:rsidRPr="003C6045">
        <w:rPr>
          <w:rFonts w:hint="eastAsia"/>
          <w:sz w:val="22"/>
          <w:szCs w:val="22"/>
        </w:rPr>
        <w:t xml:space="preserve">　</w:t>
      </w:r>
      <w:r w:rsidR="00686136" w:rsidRPr="003C6045">
        <w:rPr>
          <w:rFonts w:hint="eastAsia"/>
          <w:sz w:val="22"/>
          <w:szCs w:val="22"/>
        </w:rPr>
        <w:t xml:space="preserve">〒600-8813　京都市下京区中堂寺南町134　</w:t>
      </w:r>
    </w:p>
    <w:p w:rsidR="002A7596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86136" w:rsidRPr="003C6045">
        <w:rPr>
          <w:rFonts w:hint="eastAsia"/>
          <w:sz w:val="22"/>
          <w:szCs w:val="22"/>
        </w:rPr>
        <w:t>TEL：075-366-5222　FAX：075-315-6634</w:t>
      </w:r>
    </w:p>
    <w:p w:rsidR="002A7596" w:rsidRDefault="002A7596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402095">
        <w:rPr>
          <w:rFonts w:hint="eastAsia"/>
          <w:sz w:val="22"/>
          <w:szCs w:val="22"/>
        </w:rPr>
        <w:t xml:space="preserve">　　</w:t>
      </w:r>
      <w:r w:rsidR="006C2B81" w:rsidRPr="003C6045">
        <w:rPr>
          <w:rFonts w:hint="eastAsia"/>
          <w:sz w:val="22"/>
          <w:szCs w:val="22"/>
        </w:rPr>
        <w:t>E</w:t>
      </w:r>
      <w:r w:rsidR="00A32245" w:rsidRPr="003C6045">
        <w:rPr>
          <w:rFonts w:hint="eastAsia"/>
          <w:sz w:val="22"/>
          <w:szCs w:val="22"/>
        </w:rPr>
        <w:t>－mail</w:t>
      </w:r>
      <w:r w:rsidR="006C2B81" w:rsidRPr="003C6045">
        <w:rPr>
          <w:rFonts w:hint="eastAsia"/>
          <w:sz w:val="22"/>
          <w:szCs w:val="22"/>
        </w:rPr>
        <w:t>：</w:t>
      </w:r>
      <w:r w:rsidRPr="002A7596">
        <w:rPr>
          <w:rFonts w:hint="eastAsia"/>
          <w:sz w:val="22"/>
          <w:szCs w:val="22"/>
        </w:rPr>
        <w:t>horimoto@astem.or.jp</w:t>
      </w:r>
    </w:p>
    <w:p w:rsidR="00AC30A7" w:rsidRDefault="00402095" w:rsidP="004020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86136" w:rsidRPr="003C6045">
        <w:rPr>
          <w:rFonts w:hint="eastAsia"/>
          <w:sz w:val="22"/>
          <w:szCs w:val="22"/>
        </w:rPr>
        <w:t>URL：</w:t>
      </w:r>
      <w:r w:rsidR="0022387E" w:rsidRPr="0022387E">
        <w:rPr>
          <w:sz w:val="22"/>
          <w:szCs w:val="22"/>
        </w:rPr>
        <w:t>https://www.astem.or.jp/support/rights</w:t>
      </w:r>
      <w:r w:rsidR="00686136" w:rsidRPr="003C6045">
        <w:rPr>
          <w:rFonts w:hint="eastAsia"/>
          <w:sz w:val="22"/>
          <w:szCs w:val="22"/>
        </w:rPr>
        <w:t xml:space="preserve">　　　　　　　　</w:t>
      </w:r>
    </w:p>
    <w:p w:rsidR="00165D6D" w:rsidRDefault="00165D6D" w:rsidP="00165D6D">
      <w:pPr>
        <w:rPr>
          <w:sz w:val="22"/>
          <w:szCs w:val="22"/>
        </w:rPr>
      </w:pPr>
    </w:p>
    <w:p w:rsidR="00165D6D" w:rsidRPr="00165D6D" w:rsidRDefault="00165D6D" w:rsidP="00190DB5">
      <w:pPr>
        <w:rPr>
          <w:b/>
          <w:sz w:val="22"/>
          <w:szCs w:val="22"/>
        </w:rPr>
      </w:pPr>
    </w:p>
    <w:sectPr w:rsidR="00165D6D" w:rsidRPr="00165D6D" w:rsidSect="00CE0C9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2" w:rsidRDefault="00514DB2" w:rsidP="00B349F8">
      <w:r>
        <w:separator/>
      </w:r>
    </w:p>
  </w:endnote>
  <w:endnote w:type="continuationSeparator" w:id="0">
    <w:p w:rsidR="00514DB2" w:rsidRDefault="00514DB2" w:rsidP="00B3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2" w:rsidRDefault="00514DB2" w:rsidP="00B349F8">
      <w:r>
        <w:separator/>
      </w:r>
    </w:p>
  </w:footnote>
  <w:footnote w:type="continuationSeparator" w:id="0">
    <w:p w:rsidR="00514DB2" w:rsidRDefault="00514DB2" w:rsidP="00B3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94"/>
    <w:rsid w:val="000005D4"/>
    <w:rsid w:val="00003942"/>
    <w:rsid w:val="00005B0C"/>
    <w:rsid w:val="000068C3"/>
    <w:rsid w:val="00007510"/>
    <w:rsid w:val="00007862"/>
    <w:rsid w:val="00013040"/>
    <w:rsid w:val="000155DF"/>
    <w:rsid w:val="000165E1"/>
    <w:rsid w:val="0002146A"/>
    <w:rsid w:val="000259BF"/>
    <w:rsid w:val="000275BF"/>
    <w:rsid w:val="00030D5E"/>
    <w:rsid w:val="00035081"/>
    <w:rsid w:val="0003537D"/>
    <w:rsid w:val="00035938"/>
    <w:rsid w:val="0003747B"/>
    <w:rsid w:val="0004052B"/>
    <w:rsid w:val="00040F49"/>
    <w:rsid w:val="0004431F"/>
    <w:rsid w:val="00045D56"/>
    <w:rsid w:val="00050851"/>
    <w:rsid w:val="000523CA"/>
    <w:rsid w:val="00052AA2"/>
    <w:rsid w:val="00052BD2"/>
    <w:rsid w:val="00055BDC"/>
    <w:rsid w:val="00056A94"/>
    <w:rsid w:val="00063794"/>
    <w:rsid w:val="00063DE3"/>
    <w:rsid w:val="0006401F"/>
    <w:rsid w:val="00064406"/>
    <w:rsid w:val="00070D3B"/>
    <w:rsid w:val="000757F8"/>
    <w:rsid w:val="00075DB1"/>
    <w:rsid w:val="0007600F"/>
    <w:rsid w:val="00076BDE"/>
    <w:rsid w:val="00077869"/>
    <w:rsid w:val="000803A4"/>
    <w:rsid w:val="00080DB4"/>
    <w:rsid w:val="00083DF2"/>
    <w:rsid w:val="000850A7"/>
    <w:rsid w:val="000868EA"/>
    <w:rsid w:val="00086FC8"/>
    <w:rsid w:val="0008770E"/>
    <w:rsid w:val="00087F30"/>
    <w:rsid w:val="000917CD"/>
    <w:rsid w:val="000923FB"/>
    <w:rsid w:val="000930AF"/>
    <w:rsid w:val="00093BCA"/>
    <w:rsid w:val="0009490F"/>
    <w:rsid w:val="00094E31"/>
    <w:rsid w:val="000951ED"/>
    <w:rsid w:val="0009524B"/>
    <w:rsid w:val="00096E50"/>
    <w:rsid w:val="000A066D"/>
    <w:rsid w:val="000A3384"/>
    <w:rsid w:val="000A50BC"/>
    <w:rsid w:val="000B248E"/>
    <w:rsid w:val="000B2695"/>
    <w:rsid w:val="000B36F5"/>
    <w:rsid w:val="000B520B"/>
    <w:rsid w:val="000B546D"/>
    <w:rsid w:val="000B6E01"/>
    <w:rsid w:val="000C013E"/>
    <w:rsid w:val="000C0CB9"/>
    <w:rsid w:val="000C3767"/>
    <w:rsid w:val="000C4738"/>
    <w:rsid w:val="000C5313"/>
    <w:rsid w:val="000C6F9C"/>
    <w:rsid w:val="000C7C4B"/>
    <w:rsid w:val="000D19D5"/>
    <w:rsid w:val="000D3ECC"/>
    <w:rsid w:val="000D6DFC"/>
    <w:rsid w:val="000E0FE1"/>
    <w:rsid w:val="000E692E"/>
    <w:rsid w:val="000E6BA1"/>
    <w:rsid w:val="000E6FB7"/>
    <w:rsid w:val="000F0E51"/>
    <w:rsid w:val="000F16E2"/>
    <w:rsid w:val="000F1E7A"/>
    <w:rsid w:val="000F2952"/>
    <w:rsid w:val="000F50D7"/>
    <w:rsid w:val="000F58C5"/>
    <w:rsid w:val="001007BA"/>
    <w:rsid w:val="00102BCD"/>
    <w:rsid w:val="00102DA0"/>
    <w:rsid w:val="00103E63"/>
    <w:rsid w:val="001057E1"/>
    <w:rsid w:val="00105C6A"/>
    <w:rsid w:val="001067D3"/>
    <w:rsid w:val="00111715"/>
    <w:rsid w:val="00111D90"/>
    <w:rsid w:val="00113254"/>
    <w:rsid w:val="00116F68"/>
    <w:rsid w:val="001171C0"/>
    <w:rsid w:val="001208B5"/>
    <w:rsid w:val="001211AC"/>
    <w:rsid w:val="0012451B"/>
    <w:rsid w:val="001309F9"/>
    <w:rsid w:val="0013240E"/>
    <w:rsid w:val="00132D61"/>
    <w:rsid w:val="00133CC8"/>
    <w:rsid w:val="00134050"/>
    <w:rsid w:val="00134CE2"/>
    <w:rsid w:val="00137468"/>
    <w:rsid w:val="001401E3"/>
    <w:rsid w:val="00140FD0"/>
    <w:rsid w:val="00141CC2"/>
    <w:rsid w:val="00141EA7"/>
    <w:rsid w:val="001455FE"/>
    <w:rsid w:val="00145B2B"/>
    <w:rsid w:val="00147187"/>
    <w:rsid w:val="00151628"/>
    <w:rsid w:val="00152B30"/>
    <w:rsid w:val="00153BAD"/>
    <w:rsid w:val="00155890"/>
    <w:rsid w:val="00155CCC"/>
    <w:rsid w:val="00156E6F"/>
    <w:rsid w:val="0016012D"/>
    <w:rsid w:val="00163977"/>
    <w:rsid w:val="001646B3"/>
    <w:rsid w:val="00164B86"/>
    <w:rsid w:val="00165D6D"/>
    <w:rsid w:val="001728E3"/>
    <w:rsid w:val="001732F6"/>
    <w:rsid w:val="0017763B"/>
    <w:rsid w:val="00180BC4"/>
    <w:rsid w:val="00182D3C"/>
    <w:rsid w:val="001845DA"/>
    <w:rsid w:val="00184664"/>
    <w:rsid w:val="00186A76"/>
    <w:rsid w:val="00186BE5"/>
    <w:rsid w:val="00187B13"/>
    <w:rsid w:val="00190DB5"/>
    <w:rsid w:val="001919C0"/>
    <w:rsid w:val="00192628"/>
    <w:rsid w:val="00193FC2"/>
    <w:rsid w:val="001961D0"/>
    <w:rsid w:val="00196A6B"/>
    <w:rsid w:val="001A0938"/>
    <w:rsid w:val="001A09AB"/>
    <w:rsid w:val="001A1094"/>
    <w:rsid w:val="001A3490"/>
    <w:rsid w:val="001A5E7B"/>
    <w:rsid w:val="001B0722"/>
    <w:rsid w:val="001B0FA5"/>
    <w:rsid w:val="001B140B"/>
    <w:rsid w:val="001B1A7E"/>
    <w:rsid w:val="001B4887"/>
    <w:rsid w:val="001C0BBA"/>
    <w:rsid w:val="001C4020"/>
    <w:rsid w:val="001C68FD"/>
    <w:rsid w:val="001C6AE8"/>
    <w:rsid w:val="001C7551"/>
    <w:rsid w:val="001D01A3"/>
    <w:rsid w:val="001D1388"/>
    <w:rsid w:val="001D312E"/>
    <w:rsid w:val="001D4974"/>
    <w:rsid w:val="001D54C4"/>
    <w:rsid w:val="001D6227"/>
    <w:rsid w:val="001D7848"/>
    <w:rsid w:val="001D7D5C"/>
    <w:rsid w:val="001D7E6F"/>
    <w:rsid w:val="001E1A8D"/>
    <w:rsid w:val="001E3903"/>
    <w:rsid w:val="001E4E99"/>
    <w:rsid w:val="001E5532"/>
    <w:rsid w:val="001F07E4"/>
    <w:rsid w:val="001F0A05"/>
    <w:rsid w:val="001F3EBC"/>
    <w:rsid w:val="001F4A0E"/>
    <w:rsid w:val="001F6D1B"/>
    <w:rsid w:val="001F7168"/>
    <w:rsid w:val="00200418"/>
    <w:rsid w:val="00200D5E"/>
    <w:rsid w:val="0020469E"/>
    <w:rsid w:val="00205D68"/>
    <w:rsid w:val="00206893"/>
    <w:rsid w:val="0020769A"/>
    <w:rsid w:val="00207B60"/>
    <w:rsid w:val="00207E87"/>
    <w:rsid w:val="002108F9"/>
    <w:rsid w:val="00212BC5"/>
    <w:rsid w:val="00220B84"/>
    <w:rsid w:val="002210C8"/>
    <w:rsid w:val="002222A9"/>
    <w:rsid w:val="0022387E"/>
    <w:rsid w:val="00223995"/>
    <w:rsid w:val="002239D4"/>
    <w:rsid w:val="00223E23"/>
    <w:rsid w:val="00224639"/>
    <w:rsid w:val="0022468F"/>
    <w:rsid w:val="00224ACD"/>
    <w:rsid w:val="00224ED3"/>
    <w:rsid w:val="00226633"/>
    <w:rsid w:val="002267D6"/>
    <w:rsid w:val="00227C73"/>
    <w:rsid w:val="002334CC"/>
    <w:rsid w:val="00234F03"/>
    <w:rsid w:val="0023596F"/>
    <w:rsid w:val="00244A86"/>
    <w:rsid w:val="00244E7F"/>
    <w:rsid w:val="002452AD"/>
    <w:rsid w:val="002470C0"/>
    <w:rsid w:val="002503AF"/>
    <w:rsid w:val="00254A0C"/>
    <w:rsid w:val="0026229C"/>
    <w:rsid w:val="002625E7"/>
    <w:rsid w:val="0026360A"/>
    <w:rsid w:val="002639D9"/>
    <w:rsid w:val="00264F65"/>
    <w:rsid w:val="00271113"/>
    <w:rsid w:val="00283C5F"/>
    <w:rsid w:val="00283E31"/>
    <w:rsid w:val="002862FD"/>
    <w:rsid w:val="00286462"/>
    <w:rsid w:val="0028789F"/>
    <w:rsid w:val="00290D37"/>
    <w:rsid w:val="002910B8"/>
    <w:rsid w:val="00291D53"/>
    <w:rsid w:val="002933A1"/>
    <w:rsid w:val="002A6C0D"/>
    <w:rsid w:val="002A6E05"/>
    <w:rsid w:val="002A7596"/>
    <w:rsid w:val="002A795D"/>
    <w:rsid w:val="002B31FA"/>
    <w:rsid w:val="002B404C"/>
    <w:rsid w:val="002B448E"/>
    <w:rsid w:val="002B7AAB"/>
    <w:rsid w:val="002C0AB8"/>
    <w:rsid w:val="002C5019"/>
    <w:rsid w:val="002C508B"/>
    <w:rsid w:val="002C512A"/>
    <w:rsid w:val="002C6463"/>
    <w:rsid w:val="002C6EA4"/>
    <w:rsid w:val="002C7142"/>
    <w:rsid w:val="002D5BA2"/>
    <w:rsid w:val="002D5E5B"/>
    <w:rsid w:val="002D7006"/>
    <w:rsid w:val="002E1F1B"/>
    <w:rsid w:val="002E5906"/>
    <w:rsid w:val="002F4163"/>
    <w:rsid w:val="002F5C2C"/>
    <w:rsid w:val="003054BC"/>
    <w:rsid w:val="003059E1"/>
    <w:rsid w:val="00306F3F"/>
    <w:rsid w:val="00310632"/>
    <w:rsid w:val="0031096A"/>
    <w:rsid w:val="00311507"/>
    <w:rsid w:val="003123F8"/>
    <w:rsid w:val="00314798"/>
    <w:rsid w:val="00320793"/>
    <w:rsid w:val="00321AFF"/>
    <w:rsid w:val="00324639"/>
    <w:rsid w:val="00326427"/>
    <w:rsid w:val="00332301"/>
    <w:rsid w:val="00332541"/>
    <w:rsid w:val="00333704"/>
    <w:rsid w:val="00333AFB"/>
    <w:rsid w:val="003341C6"/>
    <w:rsid w:val="003342A4"/>
    <w:rsid w:val="003348FA"/>
    <w:rsid w:val="00335731"/>
    <w:rsid w:val="00336AC1"/>
    <w:rsid w:val="00337E75"/>
    <w:rsid w:val="00340B88"/>
    <w:rsid w:val="00340E60"/>
    <w:rsid w:val="00342A7E"/>
    <w:rsid w:val="00342F09"/>
    <w:rsid w:val="00343B6A"/>
    <w:rsid w:val="00343CB4"/>
    <w:rsid w:val="0034516C"/>
    <w:rsid w:val="00346207"/>
    <w:rsid w:val="00353F87"/>
    <w:rsid w:val="00354BF0"/>
    <w:rsid w:val="00360BB4"/>
    <w:rsid w:val="003611D8"/>
    <w:rsid w:val="003619C7"/>
    <w:rsid w:val="00362087"/>
    <w:rsid w:val="00363A51"/>
    <w:rsid w:val="00365659"/>
    <w:rsid w:val="00365F2F"/>
    <w:rsid w:val="0036691C"/>
    <w:rsid w:val="003805AB"/>
    <w:rsid w:val="00382287"/>
    <w:rsid w:val="00383935"/>
    <w:rsid w:val="003860AE"/>
    <w:rsid w:val="003868DF"/>
    <w:rsid w:val="003869DC"/>
    <w:rsid w:val="0039794F"/>
    <w:rsid w:val="00397BC9"/>
    <w:rsid w:val="003A40A5"/>
    <w:rsid w:val="003A534E"/>
    <w:rsid w:val="003A714F"/>
    <w:rsid w:val="003B33DD"/>
    <w:rsid w:val="003B7A2F"/>
    <w:rsid w:val="003C0A79"/>
    <w:rsid w:val="003C241E"/>
    <w:rsid w:val="003C6045"/>
    <w:rsid w:val="003D2C40"/>
    <w:rsid w:val="003D3224"/>
    <w:rsid w:val="003D389F"/>
    <w:rsid w:val="003D687A"/>
    <w:rsid w:val="003E320C"/>
    <w:rsid w:val="003E3221"/>
    <w:rsid w:val="003E48F3"/>
    <w:rsid w:val="003E4CC4"/>
    <w:rsid w:val="003E4EDD"/>
    <w:rsid w:val="003E55F9"/>
    <w:rsid w:val="003F4052"/>
    <w:rsid w:val="003F4FF1"/>
    <w:rsid w:val="003F79E6"/>
    <w:rsid w:val="00401DEC"/>
    <w:rsid w:val="00402095"/>
    <w:rsid w:val="00407637"/>
    <w:rsid w:val="00407FEA"/>
    <w:rsid w:val="00411534"/>
    <w:rsid w:val="00412097"/>
    <w:rsid w:val="00413381"/>
    <w:rsid w:val="00415D6F"/>
    <w:rsid w:val="0041661F"/>
    <w:rsid w:val="00416ACA"/>
    <w:rsid w:val="004171F9"/>
    <w:rsid w:val="00422ABC"/>
    <w:rsid w:val="00424314"/>
    <w:rsid w:val="00424C4D"/>
    <w:rsid w:val="004252A4"/>
    <w:rsid w:val="004263F9"/>
    <w:rsid w:val="00430894"/>
    <w:rsid w:val="00431363"/>
    <w:rsid w:val="004325B8"/>
    <w:rsid w:val="00432E02"/>
    <w:rsid w:val="00433DED"/>
    <w:rsid w:val="0043424B"/>
    <w:rsid w:val="004345FA"/>
    <w:rsid w:val="004362B8"/>
    <w:rsid w:val="004406F2"/>
    <w:rsid w:val="00441938"/>
    <w:rsid w:val="004462E8"/>
    <w:rsid w:val="004464EC"/>
    <w:rsid w:val="00447792"/>
    <w:rsid w:val="004514B8"/>
    <w:rsid w:val="00453489"/>
    <w:rsid w:val="0045499A"/>
    <w:rsid w:val="00454BCE"/>
    <w:rsid w:val="00455229"/>
    <w:rsid w:val="00457C5C"/>
    <w:rsid w:val="0046022C"/>
    <w:rsid w:val="00460EAE"/>
    <w:rsid w:val="00464AB8"/>
    <w:rsid w:val="00464CC1"/>
    <w:rsid w:val="00464FF4"/>
    <w:rsid w:val="004662CA"/>
    <w:rsid w:val="00467E9E"/>
    <w:rsid w:val="0047433E"/>
    <w:rsid w:val="00477E6E"/>
    <w:rsid w:val="00483A94"/>
    <w:rsid w:val="00485D30"/>
    <w:rsid w:val="00490A95"/>
    <w:rsid w:val="0049178F"/>
    <w:rsid w:val="004941FC"/>
    <w:rsid w:val="00495529"/>
    <w:rsid w:val="00496535"/>
    <w:rsid w:val="004A0D35"/>
    <w:rsid w:val="004A20F2"/>
    <w:rsid w:val="004A36E4"/>
    <w:rsid w:val="004A483C"/>
    <w:rsid w:val="004A6A7F"/>
    <w:rsid w:val="004A7935"/>
    <w:rsid w:val="004B201D"/>
    <w:rsid w:val="004B628C"/>
    <w:rsid w:val="004B7B2F"/>
    <w:rsid w:val="004C0A52"/>
    <w:rsid w:val="004C1794"/>
    <w:rsid w:val="004C2CBF"/>
    <w:rsid w:val="004C3FE7"/>
    <w:rsid w:val="004C4DB0"/>
    <w:rsid w:val="004C69C2"/>
    <w:rsid w:val="004D2697"/>
    <w:rsid w:val="004D504F"/>
    <w:rsid w:val="004E0CF7"/>
    <w:rsid w:val="004F1257"/>
    <w:rsid w:val="004F157F"/>
    <w:rsid w:val="004F1E50"/>
    <w:rsid w:val="004F5614"/>
    <w:rsid w:val="005019E6"/>
    <w:rsid w:val="005023EC"/>
    <w:rsid w:val="005025A5"/>
    <w:rsid w:val="00502B80"/>
    <w:rsid w:val="00504D05"/>
    <w:rsid w:val="00507650"/>
    <w:rsid w:val="00507807"/>
    <w:rsid w:val="00507AD9"/>
    <w:rsid w:val="00513D76"/>
    <w:rsid w:val="00514822"/>
    <w:rsid w:val="00514DB2"/>
    <w:rsid w:val="00515135"/>
    <w:rsid w:val="00515822"/>
    <w:rsid w:val="00515EE7"/>
    <w:rsid w:val="005172AC"/>
    <w:rsid w:val="00520B9C"/>
    <w:rsid w:val="00521CC3"/>
    <w:rsid w:val="00525B32"/>
    <w:rsid w:val="00532349"/>
    <w:rsid w:val="0053405B"/>
    <w:rsid w:val="005346D1"/>
    <w:rsid w:val="00535132"/>
    <w:rsid w:val="00535845"/>
    <w:rsid w:val="00536442"/>
    <w:rsid w:val="00541B59"/>
    <w:rsid w:val="00541F95"/>
    <w:rsid w:val="005424BA"/>
    <w:rsid w:val="005435B3"/>
    <w:rsid w:val="00545364"/>
    <w:rsid w:val="00545A72"/>
    <w:rsid w:val="0054631B"/>
    <w:rsid w:val="00547623"/>
    <w:rsid w:val="005508E1"/>
    <w:rsid w:val="00551F4E"/>
    <w:rsid w:val="00552BF4"/>
    <w:rsid w:val="0055315B"/>
    <w:rsid w:val="00553769"/>
    <w:rsid w:val="00554D59"/>
    <w:rsid w:val="00557FB3"/>
    <w:rsid w:val="0056008E"/>
    <w:rsid w:val="00560CAA"/>
    <w:rsid w:val="005641F0"/>
    <w:rsid w:val="00564FD0"/>
    <w:rsid w:val="005667A9"/>
    <w:rsid w:val="00566A9A"/>
    <w:rsid w:val="00567016"/>
    <w:rsid w:val="00570799"/>
    <w:rsid w:val="0057212B"/>
    <w:rsid w:val="005735C5"/>
    <w:rsid w:val="00574261"/>
    <w:rsid w:val="005763A7"/>
    <w:rsid w:val="00576FB1"/>
    <w:rsid w:val="005774DA"/>
    <w:rsid w:val="00577F3C"/>
    <w:rsid w:val="0058138B"/>
    <w:rsid w:val="005813EE"/>
    <w:rsid w:val="005847B6"/>
    <w:rsid w:val="00585373"/>
    <w:rsid w:val="005861F1"/>
    <w:rsid w:val="005907B4"/>
    <w:rsid w:val="00595E72"/>
    <w:rsid w:val="00597ED1"/>
    <w:rsid w:val="005A1A8C"/>
    <w:rsid w:val="005A20B5"/>
    <w:rsid w:val="005A3C05"/>
    <w:rsid w:val="005A5B94"/>
    <w:rsid w:val="005A794D"/>
    <w:rsid w:val="005B01DF"/>
    <w:rsid w:val="005B0CA3"/>
    <w:rsid w:val="005B17AA"/>
    <w:rsid w:val="005B2EEE"/>
    <w:rsid w:val="005B46BD"/>
    <w:rsid w:val="005B7539"/>
    <w:rsid w:val="005C19EC"/>
    <w:rsid w:val="005C2A2C"/>
    <w:rsid w:val="005C2BEC"/>
    <w:rsid w:val="005C31C3"/>
    <w:rsid w:val="005C5BDE"/>
    <w:rsid w:val="005C5E9E"/>
    <w:rsid w:val="005C6A3F"/>
    <w:rsid w:val="005C6B57"/>
    <w:rsid w:val="005C6E22"/>
    <w:rsid w:val="005C7B3C"/>
    <w:rsid w:val="005D0714"/>
    <w:rsid w:val="005D140F"/>
    <w:rsid w:val="005D788B"/>
    <w:rsid w:val="005E09A1"/>
    <w:rsid w:val="005E21BD"/>
    <w:rsid w:val="005E3925"/>
    <w:rsid w:val="005E565B"/>
    <w:rsid w:val="005E58B0"/>
    <w:rsid w:val="005F189E"/>
    <w:rsid w:val="005F2244"/>
    <w:rsid w:val="005F2488"/>
    <w:rsid w:val="005F27B7"/>
    <w:rsid w:val="005F2CBE"/>
    <w:rsid w:val="005F5C37"/>
    <w:rsid w:val="005F79E3"/>
    <w:rsid w:val="005F7F9B"/>
    <w:rsid w:val="0060096B"/>
    <w:rsid w:val="00600C67"/>
    <w:rsid w:val="00602C08"/>
    <w:rsid w:val="00604271"/>
    <w:rsid w:val="0060778D"/>
    <w:rsid w:val="00607ACA"/>
    <w:rsid w:val="00607C7F"/>
    <w:rsid w:val="00610189"/>
    <w:rsid w:val="006107ED"/>
    <w:rsid w:val="00611B0B"/>
    <w:rsid w:val="00615190"/>
    <w:rsid w:val="006154F0"/>
    <w:rsid w:val="006158F2"/>
    <w:rsid w:val="006160A1"/>
    <w:rsid w:val="0061642A"/>
    <w:rsid w:val="00617F83"/>
    <w:rsid w:val="006200AF"/>
    <w:rsid w:val="00621349"/>
    <w:rsid w:val="006221B0"/>
    <w:rsid w:val="00624208"/>
    <w:rsid w:val="00626633"/>
    <w:rsid w:val="00627C11"/>
    <w:rsid w:val="00630F3F"/>
    <w:rsid w:val="006341F3"/>
    <w:rsid w:val="00635EFD"/>
    <w:rsid w:val="006360A6"/>
    <w:rsid w:val="0063724C"/>
    <w:rsid w:val="006375D3"/>
    <w:rsid w:val="00637E0F"/>
    <w:rsid w:val="00640F92"/>
    <w:rsid w:val="00641110"/>
    <w:rsid w:val="00642640"/>
    <w:rsid w:val="00642647"/>
    <w:rsid w:val="0064273D"/>
    <w:rsid w:val="006434EA"/>
    <w:rsid w:val="00643A88"/>
    <w:rsid w:val="00644350"/>
    <w:rsid w:val="0064642B"/>
    <w:rsid w:val="006502BE"/>
    <w:rsid w:val="006507B6"/>
    <w:rsid w:val="00650E43"/>
    <w:rsid w:val="00653501"/>
    <w:rsid w:val="00660ACB"/>
    <w:rsid w:val="00662500"/>
    <w:rsid w:val="006650E8"/>
    <w:rsid w:val="00670A39"/>
    <w:rsid w:val="00674E4A"/>
    <w:rsid w:val="00677AC3"/>
    <w:rsid w:val="00681E74"/>
    <w:rsid w:val="0068422B"/>
    <w:rsid w:val="00685FC7"/>
    <w:rsid w:val="00686136"/>
    <w:rsid w:val="006873A2"/>
    <w:rsid w:val="00687DF0"/>
    <w:rsid w:val="00693D1E"/>
    <w:rsid w:val="0069531A"/>
    <w:rsid w:val="0069684B"/>
    <w:rsid w:val="006A0778"/>
    <w:rsid w:val="006A659F"/>
    <w:rsid w:val="006B08C2"/>
    <w:rsid w:val="006B1884"/>
    <w:rsid w:val="006B6CF4"/>
    <w:rsid w:val="006B793E"/>
    <w:rsid w:val="006C0802"/>
    <w:rsid w:val="006C0B80"/>
    <w:rsid w:val="006C0E00"/>
    <w:rsid w:val="006C1B51"/>
    <w:rsid w:val="006C2B81"/>
    <w:rsid w:val="006C4DFA"/>
    <w:rsid w:val="006C5133"/>
    <w:rsid w:val="006C6925"/>
    <w:rsid w:val="006C6FD7"/>
    <w:rsid w:val="006C7654"/>
    <w:rsid w:val="006D29B8"/>
    <w:rsid w:val="006D2B18"/>
    <w:rsid w:val="006D2FFA"/>
    <w:rsid w:val="006D5303"/>
    <w:rsid w:val="006D6BB0"/>
    <w:rsid w:val="006E0213"/>
    <w:rsid w:val="006E06A6"/>
    <w:rsid w:val="006E0F60"/>
    <w:rsid w:val="006E196E"/>
    <w:rsid w:val="006E1AC4"/>
    <w:rsid w:val="006E36F2"/>
    <w:rsid w:val="006E4270"/>
    <w:rsid w:val="006F0AAE"/>
    <w:rsid w:val="006F2178"/>
    <w:rsid w:val="006F339F"/>
    <w:rsid w:val="006F3A44"/>
    <w:rsid w:val="006F5595"/>
    <w:rsid w:val="00700E7D"/>
    <w:rsid w:val="00702FFA"/>
    <w:rsid w:val="00703960"/>
    <w:rsid w:val="00703A51"/>
    <w:rsid w:val="00704746"/>
    <w:rsid w:val="00705B02"/>
    <w:rsid w:val="00706859"/>
    <w:rsid w:val="00707BE2"/>
    <w:rsid w:val="00710123"/>
    <w:rsid w:val="007138EB"/>
    <w:rsid w:val="00713C1A"/>
    <w:rsid w:val="0071422A"/>
    <w:rsid w:val="00720BB4"/>
    <w:rsid w:val="00720CEF"/>
    <w:rsid w:val="00723DB8"/>
    <w:rsid w:val="00723FE5"/>
    <w:rsid w:val="00725EF3"/>
    <w:rsid w:val="00726633"/>
    <w:rsid w:val="00726BCA"/>
    <w:rsid w:val="00726FC1"/>
    <w:rsid w:val="00731047"/>
    <w:rsid w:val="0073113A"/>
    <w:rsid w:val="00735520"/>
    <w:rsid w:val="007361FD"/>
    <w:rsid w:val="007362B2"/>
    <w:rsid w:val="007368CE"/>
    <w:rsid w:val="00737626"/>
    <w:rsid w:val="00741321"/>
    <w:rsid w:val="00741D4C"/>
    <w:rsid w:val="00743770"/>
    <w:rsid w:val="007605FB"/>
    <w:rsid w:val="0076243E"/>
    <w:rsid w:val="007626D3"/>
    <w:rsid w:val="0076387E"/>
    <w:rsid w:val="00763E6E"/>
    <w:rsid w:val="00767AA4"/>
    <w:rsid w:val="00770760"/>
    <w:rsid w:val="00770F75"/>
    <w:rsid w:val="00780D46"/>
    <w:rsid w:val="00782963"/>
    <w:rsid w:val="00785DF9"/>
    <w:rsid w:val="007861FC"/>
    <w:rsid w:val="00790524"/>
    <w:rsid w:val="00791A81"/>
    <w:rsid w:val="0079200C"/>
    <w:rsid w:val="007937FF"/>
    <w:rsid w:val="007961E0"/>
    <w:rsid w:val="007A055B"/>
    <w:rsid w:val="007A3535"/>
    <w:rsid w:val="007A5732"/>
    <w:rsid w:val="007A5CF4"/>
    <w:rsid w:val="007B3772"/>
    <w:rsid w:val="007B40F8"/>
    <w:rsid w:val="007B6FF6"/>
    <w:rsid w:val="007B741E"/>
    <w:rsid w:val="007B7B15"/>
    <w:rsid w:val="007C12D7"/>
    <w:rsid w:val="007C2058"/>
    <w:rsid w:val="007C27B9"/>
    <w:rsid w:val="007C3931"/>
    <w:rsid w:val="007C3B3C"/>
    <w:rsid w:val="007C3ECD"/>
    <w:rsid w:val="007C4AD9"/>
    <w:rsid w:val="007C7847"/>
    <w:rsid w:val="007D00AA"/>
    <w:rsid w:val="007D1A91"/>
    <w:rsid w:val="007D46E0"/>
    <w:rsid w:val="007D5C3B"/>
    <w:rsid w:val="007E06E0"/>
    <w:rsid w:val="007E092F"/>
    <w:rsid w:val="007E0E49"/>
    <w:rsid w:val="007E210A"/>
    <w:rsid w:val="007E50BF"/>
    <w:rsid w:val="007E51C0"/>
    <w:rsid w:val="007E7036"/>
    <w:rsid w:val="007F36D6"/>
    <w:rsid w:val="007F5D0E"/>
    <w:rsid w:val="007F6BE5"/>
    <w:rsid w:val="007F7326"/>
    <w:rsid w:val="007F7390"/>
    <w:rsid w:val="008003A9"/>
    <w:rsid w:val="008016CA"/>
    <w:rsid w:val="00801F77"/>
    <w:rsid w:val="00803D32"/>
    <w:rsid w:val="008062E4"/>
    <w:rsid w:val="0080636A"/>
    <w:rsid w:val="00806386"/>
    <w:rsid w:val="00811489"/>
    <w:rsid w:val="00813B95"/>
    <w:rsid w:val="00817078"/>
    <w:rsid w:val="008215A9"/>
    <w:rsid w:val="00824EFE"/>
    <w:rsid w:val="008255A7"/>
    <w:rsid w:val="0083292C"/>
    <w:rsid w:val="00835218"/>
    <w:rsid w:val="00836BC8"/>
    <w:rsid w:val="00840BF1"/>
    <w:rsid w:val="0084241A"/>
    <w:rsid w:val="008443CE"/>
    <w:rsid w:val="00851D8A"/>
    <w:rsid w:val="0085441F"/>
    <w:rsid w:val="00857AB9"/>
    <w:rsid w:val="008609F7"/>
    <w:rsid w:val="00860A2B"/>
    <w:rsid w:val="00860F34"/>
    <w:rsid w:val="008613D8"/>
    <w:rsid w:val="00861ABC"/>
    <w:rsid w:val="008629E1"/>
    <w:rsid w:val="00865E83"/>
    <w:rsid w:val="00866122"/>
    <w:rsid w:val="00866BB9"/>
    <w:rsid w:val="0087007D"/>
    <w:rsid w:val="00872ED8"/>
    <w:rsid w:val="0087377D"/>
    <w:rsid w:val="00877E58"/>
    <w:rsid w:val="0088024D"/>
    <w:rsid w:val="00881C45"/>
    <w:rsid w:val="008826D7"/>
    <w:rsid w:val="00885D2F"/>
    <w:rsid w:val="00885D46"/>
    <w:rsid w:val="00885E25"/>
    <w:rsid w:val="00890820"/>
    <w:rsid w:val="00890EF2"/>
    <w:rsid w:val="00891895"/>
    <w:rsid w:val="008918B4"/>
    <w:rsid w:val="00891A37"/>
    <w:rsid w:val="008928C0"/>
    <w:rsid w:val="00896307"/>
    <w:rsid w:val="008A2729"/>
    <w:rsid w:val="008A4747"/>
    <w:rsid w:val="008A531F"/>
    <w:rsid w:val="008A5CE9"/>
    <w:rsid w:val="008A73B4"/>
    <w:rsid w:val="008B10AE"/>
    <w:rsid w:val="008B3873"/>
    <w:rsid w:val="008B3AAC"/>
    <w:rsid w:val="008B4B89"/>
    <w:rsid w:val="008B5213"/>
    <w:rsid w:val="008B6F56"/>
    <w:rsid w:val="008B75FC"/>
    <w:rsid w:val="008C1D5C"/>
    <w:rsid w:val="008C1E04"/>
    <w:rsid w:val="008C6DC6"/>
    <w:rsid w:val="008D0F64"/>
    <w:rsid w:val="008D178F"/>
    <w:rsid w:val="008D220D"/>
    <w:rsid w:val="008D35C5"/>
    <w:rsid w:val="008D49D3"/>
    <w:rsid w:val="008D73FB"/>
    <w:rsid w:val="008E1C14"/>
    <w:rsid w:val="008E3503"/>
    <w:rsid w:val="008E7E66"/>
    <w:rsid w:val="008F7064"/>
    <w:rsid w:val="00906D13"/>
    <w:rsid w:val="009123FE"/>
    <w:rsid w:val="009172F7"/>
    <w:rsid w:val="00917E26"/>
    <w:rsid w:val="00920FDF"/>
    <w:rsid w:val="00922A7B"/>
    <w:rsid w:val="00924712"/>
    <w:rsid w:val="00924EC6"/>
    <w:rsid w:val="009259BD"/>
    <w:rsid w:val="009265E9"/>
    <w:rsid w:val="00930A06"/>
    <w:rsid w:val="00931AB5"/>
    <w:rsid w:val="00931D00"/>
    <w:rsid w:val="009334AC"/>
    <w:rsid w:val="00933DB4"/>
    <w:rsid w:val="0093550D"/>
    <w:rsid w:val="00936762"/>
    <w:rsid w:val="009376AA"/>
    <w:rsid w:val="00941420"/>
    <w:rsid w:val="00941496"/>
    <w:rsid w:val="009443E8"/>
    <w:rsid w:val="00944941"/>
    <w:rsid w:val="00944D10"/>
    <w:rsid w:val="00947015"/>
    <w:rsid w:val="0094723F"/>
    <w:rsid w:val="00947FE4"/>
    <w:rsid w:val="00950252"/>
    <w:rsid w:val="00954367"/>
    <w:rsid w:val="0095473A"/>
    <w:rsid w:val="0095548C"/>
    <w:rsid w:val="009569BB"/>
    <w:rsid w:val="00956D79"/>
    <w:rsid w:val="0095781A"/>
    <w:rsid w:val="00957AF3"/>
    <w:rsid w:val="00960227"/>
    <w:rsid w:val="00961986"/>
    <w:rsid w:val="00963C0F"/>
    <w:rsid w:val="009643D7"/>
    <w:rsid w:val="00965C74"/>
    <w:rsid w:val="00973087"/>
    <w:rsid w:val="00975C6E"/>
    <w:rsid w:val="009760C5"/>
    <w:rsid w:val="0098637E"/>
    <w:rsid w:val="009903E8"/>
    <w:rsid w:val="009903EC"/>
    <w:rsid w:val="0099073F"/>
    <w:rsid w:val="00991B29"/>
    <w:rsid w:val="00992FBC"/>
    <w:rsid w:val="009934AF"/>
    <w:rsid w:val="00994A29"/>
    <w:rsid w:val="009A0F53"/>
    <w:rsid w:val="009A174F"/>
    <w:rsid w:val="009A2FF9"/>
    <w:rsid w:val="009A4DC9"/>
    <w:rsid w:val="009A6533"/>
    <w:rsid w:val="009B0C10"/>
    <w:rsid w:val="009B325F"/>
    <w:rsid w:val="009B3BDB"/>
    <w:rsid w:val="009B4FEF"/>
    <w:rsid w:val="009B634B"/>
    <w:rsid w:val="009B6F5F"/>
    <w:rsid w:val="009B7062"/>
    <w:rsid w:val="009B7AB3"/>
    <w:rsid w:val="009B7ABC"/>
    <w:rsid w:val="009C2EC5"/>
    <w:rsid w:val="009C651A"/>
    <w:rsid w:val="009C6AC3"/>
    <w:rsid w:val="009C6CA4"/>
    <w:rsid w:val="009C7B10"/>
    <w:rsid w:val="009C7D13"/>
    <w:rsid w:val="009D1246"/>
    <w:rsid w:val="009D226E"/>
    <w:rsid w:val="009D2882"/>
    <w:rsid w:val="009D2D0C"/>
    <w:rsid w:val="009D38E9"/>
    <w:rsid w:val="009D5B7C"/>
    <w:rsid w:val="009E1016"/>
    <w:rsid w:val="009E1606"/>
    <w:rsid w:val="009E5B6D"/>
    <w:rsid w:val="009E6585"/>
    <w:rsid w:val="009E6AD8"/>
    <w:rsid w:val="009E756B"/>
    <w:rsid w:val="009E76F5"/>
    <w:rsid w:val="009F0089"/>
    <w:rsid w:val="009F0A6F"/>
    <w:rsid w:val="009F15FA"/>
    <w:rsid w:val="009F1E76"/>
    <w:rsid w:val="009F22F5"/>
    <w:rsid w:val="009F5569"/>
    <w:rsid w:val="00A0034F"/>
    <w:rsid w:val="00A04749"/>
    <w:rsid w:val="00A05C83"/>
    <w:rsid w:val="00A103BF"/>
    <w:rsid w:val="00A12788"/>
    <w:rsid w:val="00A13FD9"/>
    <w:rsid w:val="00A14703"/>
    <w:rsid w:val="00A15802"/>
    <w:rsid w:val="00A218F8"/>
    <w:rsid w:val="00A24D07"/>
    <w:rsid w:val="00A263C5"/>
    <w:rsid w:val="00A30892"/>
    <w:rsid w:val="00A31E4F"/>
    <w:rsid w:val="00A32245"/>
    <w:rsid w:val="00A330B0"/>
    <w:rsid w:val="00A358BA"/>
    <w:rsid w:val="00A366CB"/>
    <w:rsid w:val="00A36E03"/>
    <w:rsid w:val="00A40E71"/>
    <w:rsid w:val="00A429E4"/>
    <w:rsid w:val="00A42E68"/>
    <w:rsid w:val="00A44FB0"/>
    <w:rsid w:val="00A4523B"/>
    <w:rsid w:val="00A466BE"/>
    <w:rsid w:val="00A46F3D"/>
    <w:rsid w:val="00A52B9D"/>
    <w:rsid w:val="00A544F4"/>
    <w:rsid w:val="00A56C99"/>
    <w:rsid w:val="00A620C6"/>
    <w:rsid w:val="00A66459"/>
    <w:rsid w:val="00A66EAC"/>
    <w:rsid w:val="00A6725A"/>
    <w:rsid w:val="00A80D53"/>
    <w:rsid w:val="00A82874"/>
    <w:rsid w:val="00A836B9"/>
    <w:rsid w:val="00A83A03"/>
    <w:rsid w:val="00A84643"/>
    <w:rsid w:val="00A86C7C"/>
    <w:rsid w:val="00A872AB"/>
    <w:rsid w:val="00A8798F"/>
    <w:rsid w:val="00A92939"/>
    <w:rsid w:val="00A92E42"/>
    <w:rsid w:val="00A95B67"/>
    <w:rsid w:val="00A95C19"/>
    <w:rsid w:val="00A9739F"/>
    <w:rsid w:val="00AA0E5B"/>
    <w:rsid w:val="00AA2EFF"/>
    <w:rsid w:val="00AA565D"/>
    <w:rsid w:val="00AA5A9D"/>
    <w:rsid w:val="00AA5D8A"/>
    <w:rsid w:val="00AB0ECD"/>
    <w:rsid w:val="00AB1FE5"/>
    <w:rsid w:val="00AB403A"/>
    <w:rsid w:val="00AB6D7A"/>
    <w:rsid w:val="00AB7A42"/>
    <w:rsid w:val="00AC08C9"/>
    <w:rsid w:val="00AC30A7"/>
    <w:rsid w:val="00AC3727"/>
    <w:rsid w:val="00AC5BB1"/>
    <w:rsid w:val="00AD46DF"/>
    <w:rsid w:val="00AD537D"/>
    <w:rsid w:val="00AE0CB7"/>
    <w:rsid w:val="00AE230E"/>
    <w:rsid w:val="00AE40AC"/>
    <w:rsid w:val="00AE67B5"/>
    <w:rsid w:val="00AF0CFE"/>
    <w:rsid w:val="00AF12F5"/>
    <w:rsid w:val="00AF383B"/>
    <w:rsid w:val="00AF3B05"/>
    <w:rsid w:val="00AF613D"/>
    <w:rsid w:val="00B01094"/>
    <w:rsid w:val="00B0121B"/>
    <w:rsid w:val="00B01C29"/>
    <w:rsid w:val="00B04596"/>
    <w:rsid w:val="00B06CAA"/>
    <w:rsid w:val="00B1009E"/>
    <w:rsid w:val="00B10CFA"/>
    <w:rsid w:val="00B117D8"/>
    <w:rsid w:val="00B13775"/>
    <w:rsid w:val="00B13B44"/>
    <w:rsid w:val="00B15F0E"/>
    <w:rsid w:val="00B2043E"/>
    <w:rsid w:val="00B2076E"/>
    <w:rsid w:val="00B220A1"/>
    <w:rsid w:val="00B253DB"/>
    <w:rsid w:val="00B25F99"/>
    <w:rsid w:val="00B27DFA"/>
    <w:rsid w:val="00B317C7"/>
    <w:rsid w:val="00B3266D"/>
    <w:rsid w:val="00B349F8"/>
    <w:rsid w:val="00B34C80"/>
    <w:rsid w:val="00B375EE"/>
    <w:rsid w:val="00B445FC"/>
    <w:rsid w:val="00B448AA"/>
    <w:rsid w:val="00B45062"/>
    <w:rsid w:val="00B533DB"/>
    <w:rsid w:val="00B60482"/>
    <w:rsid w:val="00B62DCE"/>
    <w:rsid w:val="00B63D47"/>
    <w:rsid w:val="00B659C4"/>
    <w:rsid w:val="00B65BE9"/>
    <w:rsid w:val="00B709A9"/>
    <w:rsid w:val="00B716B0"/>
    <w:rsid w:val="00B72DB5"/>
    <w:rsid w:val="00B82A30"/>
    <w:rsid w:val="00B83C6A"/>
    <w:rsid w:val="00B9075E"/>
    <w:rsid w:val="00B90D63"/>
    <w:rsid w:val="00B957E5"/>
    <w:rsid w:val="00B9585E"/>
    <w:rsid w:val="00BA3C23"/>
    <w:rsid w:val="00BA438C"/>
    <w:rsid w:val="00BA53B0"/>
    <w:rsid w:val="00BA6178"/>
    <w:rsid w:val="00BB030A"/>
    <w:rsid w:val="00BB32CA"/>
    <w:rsid w:val="00BB34D5"/>
    <w:rsid w:val="00BB3931"/>
    <w:rsid w:val="00BB7FBF"/>
    <w:rsid w:val="00BC1DB0"/>
    <w:rsid w:val="00BC3754"/>
    <w:rsid w:val="00BC5011"/>
    <w:rsid w:val="00BC5563"/>
    <w:rsid w:val="00BC625F"/>
    <w:rsid w:val="00BC6FC9"/>
    <w:rsid w:val="00BC73BE"/>
    <w:rsid w:val="00BD0BE4"/>
    <w:rsid w:val="00BD4115"/>
    <w:rsid w:val="00BD7CD1"/>
    <w:rsid w:val="00BE12F8"/>
    <w:rsid w:val="00BE1381"/>
    <w:rsid w:val="00BE28BE"/>
    <w:rsid w:val="00BE2B88"/>
    <w:rsid w:val="00BE2D5F"/>
    <w:rsid w:val="00BE3850"/>
    <w:rsid w:val="00BE4F39"/>
    <w:rsid w:val="00BE5B40"/>
    <w:rsid w:val="00BE7EBF"/>
    <w:rsid w:val="00BE7FAC"/>
    <w:rsid w:val="00BF102F"/>
    <w:rsid w:val="00BF5156"/>
    <w:rsid w:val="00BF7201"/>
    <w:rsid w:val="00BF7CE5"/>
    <w:rsid w:val="00C00484"/>
    <w:rsid w:val="00C021DF"/>
    <w:rsid w:val="00C0271F"/>
    <w:rsid w:val="00C0314D"/>
    <w:rsid w:val="00C03C20"/>
    <w:rsid w:val="00C05494"/>
    <w:rsid w:val="00C06279"/>
    <w:rsid w:val="00C071C6"/>
    <w:rsid w:val="00C11768"/>
    <w:rsid w:val="00C146C0"/>
    <w:rsid w:val="00C172EC"/>
    <w:rsid w:val="00C218FA"/>
    <w:rsid w:val="00C21D82"/>
    <w:rsid w:val="00C228E4"/>
    <w:rsid w:val="00C25519"/>
    <w:rsid w:val="00C327B6"/>
    <w:rsid w:val="00C3403B"/>
    <w:rsid w:val="00C42ACD"/>
    <w:rsid w:val="00C44327"/>
    <w:rsid w:val="00C4502F"/>
    <w:rsid w:val="00C46925"/>
    <w:rsid w:val="00C46D5F"/>
    <w:rsid w:val="00C46E44"/>
    <w:rsid w:val="00C5356A"/>
    <w:rsid w:val="00C54602"/>
    <w:rsid w:val="00C54EB6"/>
    <w:rsid w:val="00C60C6C"/>
    <w:rsid w:val="00C60D5A"/>
    <w:rsid w:val="00C61161"/>
    <w:rsid w:val="00C63C61"/>
    <w:rsid w:val="00C65D1F"/>
    <w:rsid w:val="00C7031D"/>
    <w:rsid w:val="00C7175D"/>
    <w:rsid w:val="00C71C0A"/>
    <w:rsid w:val="00C728A1"/>
    <w:rsid w:val="00C7446D"/>
    <w:rsid w:val="00C74FAE"/>
    <w:rsid w:val="00C76B3D"/>
    <w:rsid w:val="00C77257"/>
    <w:rsid w:val="00C77841"/>
    <w:rsid w:val="00C80E34"/>
    <w:rsid w:val="00C84A48"/>
    <w:rsid w:val="00C8500B"/>
    <w:rsid w:val="00C85B16"/>
    <w:rsid w:val="00C86293"/>
    <w:rsid w:val="00C8660C"/>
    <w:rsid w:val="00C9196C"/>
    <w:rsid w:val="00C94476"/>
    <w:rsid w:val="00C96121"/>
    <w:rsid w:val="00C9690F"/>
    <w:rsid w:val="00C97308"/>
    <w:rsid w:val="00C97E9C"/>
    <w:rsid w:val="00CA0F56"/>
    <w:rsid w:val="00CA17DC"/>
    <w:rsid w:val="00CA5180"/>
    <w:rsid w:val="00CA556C"/>
    <w:rsid w:val="00CA5CF1"/>
    <w:rsid w:val="00CB0BA8"/>
    <w:rsid w:val="00CB5CC1"/>
    <w:rsid w:val="00CB6DF7"/>
    <w:rsid w:val="00CB769F"/>
    <w:rsid w:val="00CC079E"/>
    <w:rsid w:val="00CD11E4"/>
    <w:rsid w:val="00CD1CB1"/>
    <w:rsid w:val="00CD46A9"/>
    <w:rsid w:val="00CD64EB"/>
    <w:rsid w:val="00CE0C96"/>
    <w:rsid w:val="00CE13B6"/>
    <w:rsid w:val="00CE1586"/>
    <w:rsid w:val="00CE21D2"/>
    <w:rsid w:val="00CE678D"/>
    <w:rsid w:val="00CE7DFC"/>
    <w:rsid w:val="00CF008B"/>
    <w:rsid w:val="00CF5DF8"/>
    <w:rsid w:val="00CF62B4"/>
    <w:rsid w:val="00D02629"/>
    <w:rsid w:val="00D03271"/>
    <w:rsid w:val="00D04C02"/>
    <w:rsid w:val="00D04E15"/>
    <w:rsid w:val="00D06270"/>
    <w:rsid w:val="00D06B3D"/>
    <w:rsid w:val="00D11644"/>
    <w:rsid w:val="00D11898"/>
    <w:rsid w:val="00D1275E"/>
    <w:rsid w:val="00D149AA"/>
    <w:rsid w:val="00D15848"/>
    <w:rsid w:val="00D160D6"/>
    <w:rsid w:val="00D2012E"/>
    <w:rsid w:val="00D23023"/>
    <w:rsid w:val="00D25249"/>
    <w:rsid w:val="00D274DC"/>
    <w:rsid w:val="00D30FFF"/>
    <w:rsid w:val="00D31052"/>
    <w:rsid w:val="00D31709"/>
    <w:rsid w:val="00D3170E"/>
    <w:rsid w:val="00D3199E"/>
    <w:rsid w:val="00D4286E"/>
    <w:rsid w:val="00D44640"/>
    <w:rsid w:val="00D468EE"/>
    <w:rsid w:val="00D51DB7"/>
    <w:rsid w:val="00D557E1"/>
    <w:rsid w:val="00D62B3B"/>
    <w:rsid w:val="00D636C8"/>
    <w:rsid w:val="00D661D0"/>
    <w:rsid w:val="00D66850"/>
    <w:rsid w:val="00D74389"/>
    <w:rsid w:val="00D7654A"/>
    <w:rsid w:val="00D76B76"/>
    <w:rsid w:val="00D827C4"/>
    <w:rsid w:val="00D84E71"/>
    <w:rsid w:val="00D85AA0"/>
    <w:rsid w:val="00D869C3"/>
    <w:rsid w:val="00D90BAB"/>
    <w:rsid w:val="00D91A24"/>
    <w:rsid w:val="00D93344"/>
    <w:rsid w:val="00D96AEC"/>
    <w:rsid w:val="00D96EFD"/>
    <w:rsid w:val="00D971BA"/>
    <w:rsid w:val="00D971CA"/>
    <w:rsid w:val="00D97D66"/>
    <w:rsid w:val="00DA21AF"/>
    <w:rsid w:val="00DA2BEA"/>
    <w:rsid w:val="00DA2CBD"/>
    <w:rsid w:val="00DA7EC0"/>
    <w:rsid w:val="00DB1B79"/>
    <w:rsid w:val="00DB2BE2"/>
    <w:rsid w:val="00DB3D63"/>
    <w:rsid w:val="00DB57D0"/>
    <w:rsid w:val="00DB5B90"/>
    <w:rsid w:val="00DC3158"/>
    <w:rsid w:val="00DC527F"/>
    <w:rsid w:val="00DC7B03"/>
    <w:rsid w:val="00DD5A87"/>
    <w:rsid w:val="00DD5CB2"/>
    <w:rsid w:val="00DD60E0"/>
    <w:rsid w:val="00DD672F"/>
    <w:rsid w:val="00DD6AFE"/>
    <w:rsid w:val="00DE55C3"/>
    <w:rsid w:val="00DF1182"/>
    <w:rsid w:val="00DF11A1"/>
    <w:rsid w:val="00DF2BDC"/>
    <w:rsid w:val="00DF2E4A"/>
    <w:rsid w:val="00DF4B6B"/>
    <w:rsid w:val="00DF4BA0"/>
    <w:rsid w:val="00E02213"/>
    <w:rsid w:val="00E023CF"/>
    <w:rsid w:val="00E028C4"/>
    <w:rsid w:val="00E04A10"/>
    <w:rsid w:val="00E06345"/>
    <w:rsid w:val="00E068B1"/>
    <w:rsid w:val="00E07CF4"/>
    <w:rsid w:val="00E10C9A"/>
    <w:rsid w:val="00E113C5"/>
    <w:rsid w:val="00E12274"/>
    <w:rsid w:val="00E1307B"/>
    <w:rsid w:val="00E13CFC"/>
    <w:rsid w:val="00E163CE"/>
    <w:rsid w:val="00E1686B"/>
    <w:rsid w:val="00E16C71"/>
    <w:rsid w:val="00E16E6E"/>
    <w:rsid w:val="00E17573"/>
    <w:rsid w:val="00E231A0"/>
    <w:rsid w:val="00E253A5"/>
    <w:rsid w:val="00E2571C"/>
    <w:rsid w:val="00E25AFA"/>
    <w:rsid w:val="00E26349"/>
    <w:rsid w:val="00E34171"/>
    <w:rsid w:val="00E34A91"/>
    <w:rsid w:val="00E35C9E"/>
    <w:rsid w:val="00E36AC3"/>
    <w:rsid w:val="00E36E78"/>
    <w:rsid w:val="00E3748C"/>
    <w:rsid w:val="00E41301"/>
    <w:rsid w:val="00E417E8"/>
    <w:rsid w:val="00E508E8"/>
    <w:rsid w:val="00E5144A"/>
    <w:rsid w:val="00E533F9"/>
    <w:rsid w:val="00E54B45"/>
    <w:rsid w:val="00E54D76"/>
    <w:rsid w:val="00E552D2"/>
    <w:rsid w:val="00E55827"/>
    <w:rsid w:val="00E55B3E"/>
    <w:rsid w:val="00E577EB"/>
    <w:rsid w:val="00E57CCB"/>
    <w:rsid w:val="00E6099D"/>
    <w:rsid w:val="00E60C40"/>
    <w:rsid w:val="00E61A16"/>
    <w:rsid w:val="00E620CD"/>
    <w:rsid w:val="00E627F9"/>
    <w:rsid w:val="00E628F9"/>
    <w:rsid w:val="00E6373D"/>
    <w:rsid w:val="00E667A7"/>
    <w:rsid w:val="00E66ABB"/>
    <w:rsid w:val="00E6750E"/>
    <w:rsid w:val="00E746A6"/>
    <w:rsid w:val="00E749E2"/>
    <w:rsid w:val="00E75062"/>
    <w:rsid w:val="00E810A1"/>
    <w:rsid w:val="00E81194"/>
    <w:rsid w:val="00E82939"/>
    <w:rsid w:val="00E867DA"/>
    <w:rsid w:val="00E86F29"/>
    <w:rsid w:val="00E870CA"/>
    <w:rsid w:val="00E87EFA"/>
    <w:rsid w:val="00E96D86"/>
    <w:rsid w:val="00EA0A67"/>
    <w:rsid w:val="00EA43E9"/>
    <w:rsid w:val="00EA4F97"/>
    <w:rsid w:val="00EA6EA2"/>
    <w:rsid w:val="00EA7525"/>
    <w:rsid w:val="00EB24D0"/>
    <w:rsid w:val="00EB2539"/>
    <w:rsid w:val="00EB438C"/>
    <w:rsid w:val="00EB507C"/>
    <w:rsid w:val="00EB50D3"/>
    <w:rsid w:val="00EB51CB"/>
    <w:rsid w:val="00EB6461"/>
    <w:rsid w:val="00EB6D42"/>
    <w:rsid w:val="00EB7BE0"/>
    <w:rsid w:val="00EC0746"/>
    <w:rsid w:val="00EC3445"/>
    <w:rsid w:val="00EC524C"/>
    <w:rsid w:val="00EC59F8"/>
    <w:rsid w:val="00EC7533"/>
    <w:rsid w:val="00ED0480"/>
    <w:rsid w:val="00ED1F95"/>
    <w:rsid w:val="00ED28D7"/>
    <w:rsid w:val="00ED3AA1"/>
    <w:rsid w:val="00ED5A5B"/>
    <w:rsid w:val="00ED5C4F"/>
    <w:rsid w:val="00ED6274"/>
    <w:rsid w:val="00EE0D52"/>
    <w:rsid w:val="00EE3514"/>
    <w:rsid w:val="00EE6398"/>
    <w:rsid w:val="00EE6F5F"/>
    <w:rsid w:val="00EE75DB"/>
    <w:rsid w:val="00EF0791"/>
    <w:rsid w:val="00EF0CDF"/>
    <w:rsid w:val="00EF1EFD"/>
    <w:rsid w:val="00EF2A41"/>
    <w:rsid w:val="00EF60FA"/>
    <w:rsid w:val="00EF7B28"/>
    <w:rsid w:val="00EF7D01"/>
    <w:rsid w:val="00F00102"/>
    <w:rsid w:val="00F020ED"/>
    <w:rsid w:val="00F06CE4"/>
    <w:rsid w:val="00F13A21"/>
    <w:rsid w:val="00F15FA4"/>
    <w:rsid w:val="00F2097E"/>
    <w:rsid w:val="00F210C6"/>
    <w:rsid w:val="00F21F94"/>
    <w:rsid w:val="00F22DBF"/>
    <w:rsid w:val="00F22FAB"/>
    <w:rsid w:val="00F231C1"/>
    <w:rsid w:val="00F24113"/>
    <w:rsid w:val="00F24346"/>
    <w:rsid w:val="00F24C33"/>
    <w:rsid w:val="00F26F07"/>
    <w:rsid w:val="00F274B0"/>
    <w:rsid w:val="00F308B5"/>
    <w:rsid w:val="00F31A45"/>
    <w:rsid w:val="00F32BE4"/>
    <w:rsid w:val="00F367FA"/>
    <w:rsid w:val="00F368E1"/>
    <w:rsid w:val="00F41199"/>
    <w:rsid w:val="00F41997"/>
    <w:rsid w:val="00F41CDD"/>
    <w:rsid w:val="00F423F2"/>
    <w:rsid w:val="00F42D7D"/>
    <w:rsid w:val="00F43163"/>
    <w:rsid w:val="00F433F3"/>
    <w:rsid w:val="00F43714"/>
    <w:rsid w:val="00F43C2E"/>
    <w:rsid w:val="00F45F4E"/>
    <w:rsid w:val="00F468CA"/>
    <w:rsid w:val="00F519F4"/>
    <w:rsid w:val="00F51D30"/>
    <w:rsid w:val="00F520B9"/>
    <w:rsid w:val="00F526B0"/>
    <w:rsid w:val="00F52E4E"/>
    <w:rsid w:val="00F564E9"/>
    <w:rsid w:val="00F60BEB"/>
    <w:rsid w:val="00F62A6F"/>
    <w:rsid w:val="00F633FB"/>
    <w:rsid w:val="00F64303"/>
    <w:rsid w:val="00F7190C"/>
    <w:rsid w:val="00F730E5"/>
    <w:rsid w:val="00F73DE8"/>
    <w:rsid w:val="00F74106"/>
    <w:rsid w:val="00F75DA5"/>
    <w:rsid w:val="00F771E1"/>
    <w:rsid w:val="00F82151"/>
    <w:rsid w:val="00F8432B"/>
    <w:rsid w:val="00F848E8"/>
    <w:rsid w:val="00F85205"/>
    <w:rsid w:val="00F85B0B"/>
    <w:rsid w:val="00F9179A"/>
    <w:rsid w:val="00F9363D"/>
    <w:rsid w:val="00F94F40"/>
    <w:rsid w:val="00F979FC"/>
    <w:rsid w:val="00FA0499"/>
    <w:rsid w:val="00FA76FA"/>
    <w:rsid w:val="00FA77B9"/>
    <w:rsid w:val="00FB0398"/>
    <w:rsid w:val="00FB26C4"/>
    <w:rsid w:val="00FB285A"/>
    <w:rsid w:val="00FB38CB"/>
    <w:rsid w:val="00FB4931"/>
    <w:rsid w:val="00FB4F43"/>
    <w:rsid w:val="00FB69AE"/>
    <w:rsid w:val="00FB75A9"/>
    <w:rsid w:val="00FC1E7D"/>
    <w:rsid w:val="00FC4F99"/>
    <w:rsid w:val="00FC508C"/>
    <w:rsid w:val="00FD04B6"/>
    <w:rsid w:val="00FD3A65"/>
    <w:rsid w:val="00FD3F56"/>
    <w:rsid w:val="00FD420A"/>
    <w:rsid w:val="00FD59AB"/>
    <w:rsid w:val="00FD5FBA"/>
    <w:rsid w:val="00FD5FD3"/>
    <w:rsid w:val="00FD7C39"/>
    <w:rsid w:val="00FD7FC4"/>
    <w:rsid w:val="00FE107B"/>
    <w:rsid w:val="00FE2B7A"/>
    <w:rsid w:val="00FE561C"/>
    <w:rsid w:val="00FE7491"/>
    <w:rsid w:val="00FF07E4"/>
    <w:rsid w:val="00FF0DA1"/>
    <w:rsid w:val="00FF2ECD"/>
    <w:rsid w:val="00FF4046"/>
    <w:rsid w:val="00FF4F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2"/>
    <w:pPr>
      <w:widowControl w:val="0"/>
      <w:jc w:val="both"/>
    </w:pPr>
    <w:rPr>
      <w:rFonts w:ascii="ＭＳ 明朝" w:hAnsi="ＭＳ 明朝" w:cs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0F9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0F9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0F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40F9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640F92"/>
    <w:pPr>
      <w:widowControl w:val="0"/>
      <w:jc w:val="both"/>
    </w:pPr>
    <w:rPr>
      <w:rFonts w:ascii="ＭＳ 明朝" w:hAnsi="ＭＳ 明朝" w:cs="ＭＳ 明朝"/>
      <w:kern w:val="2"/>
      <w:sz w:val="16"/>
      <w:szCs w:val="16"/>
    </w:rPr>
  </w:style>
  <w:style w:type="character" w:styleId="a8">
    <w:name w:val="Subtle Emphasis"/>
    <w:basedOn w:val="a0"/>
    <w:uiPriority w:val="19"/>
    <w:qFormat/>
    <w:rsid w:val="00640F92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B34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49F8"/>
    <w:rPr>
      <w:rFonts w:ascii="ＭＳ 明朝" w:hAnsi="ＭＳ 明朝" w:cs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49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49F8"/>
    <w:rPr>
      <w:rFonts w:ascii="ＭＳ 明朝" w:hAnsi="ＭＳ 明朝" w:cs="ＭＳ 明朝"/>
      <w:kern w:val="2"/>
      <w:sz w:val="16"/>
      <w:szCs w:val="16"/>
    </w:rPr>
  </w:style>
  <w:style w:type="character" w:styleId="ad">
    <w:name w:val="Hyperlink"/>
    <w:basedOn w:val="a0"/>
    <w:uiPriority w:val="99"/>
    <w:unhideWhenUsed/>
    <w:rsid w:val="0068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2"/>
    <w:pPr>
      <w:widowControl w:val="0"/>
      <w:jc w:val="both"/>
    </w:pPr>
    <w:rPr>
      <w:rFonts w:ascii="ＭＳ 明朝" w:hAnsi="ＭＳ 明朝" w:cs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0F9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0F9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0F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40F9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640F92"/>
    <w:pPr>
      <w:widowControl w:val="0"/>
      <w:jc w:val="both"/>
    </w:pPr>
    <w:rPr>
      <w:rFonts w:ascii="ＭＳ 明朝" w:hAnsi="ＭＳ 明朝" w:cs="ＭＳ 明朝"/>
      <w:kern w:val="2"/>
      <w:sz w:val="16"/>
      <w:szCs w:val="16"/>
    </w:rPr>
  </w:style>
  <w:style w:type="character" w:styleId="a8">
    <w:name w:val="Subtle Emphasis"/>
    <w:basedOn w:val="a0"/>
    <w:uiPriority w:val="19"/>
    <w:qFormat/>
    <w:rsid w:val="00640F92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B34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49F8"/>
    <w:rPr>
      <w:rFonts w:ascii="ＭＳ 明朝" w:hAnsi="ＭＳ 明朝" w:cs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49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49F8"/>
    <w:rPr>
      <w:rFonts w:ascii="ＭＳ 明朝" w:hAnsi="ＭＳ 明朝" w:cs="ＭＳ 明朝"/>
      <w:kern w:val="2"/>
      <w:sz w:val="16"/>
      <w:szCs w:val="16"/>
    </w:rPr>
  </w:style>
  <w:style w:type="character" w:styleId="ad">
    <w:name w:val="Hyperlink"/>
    <w:basedOn w:val="a0"/>
    <w:uiPriority w:val="99"/>
    <w:unhideWhenUsed/>
    <w:rsid w:val="0068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6C54-AAF1-47AB-9F68-B5827DD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堀本</dc:creator>
  <cp:lastModifiedBy>堀本</cp:lastModifiedBy>
  <cp:revision>12</cp:revision>
  <cp:lastPrinted>2019-05-15T01:23:00Z</cp:lastPrinted>
  <dcterms:created xsi:type="dcterms:W3CDTF">2018-05-07T07:48:00Z</dcterms:created>
  <dcterms:modified xsi:type="dcterms:W3CDTF">2019-05-29T05:24:00Z</dcterms:modified>
</cp:coreProperties>
</file>